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D931" w14:textId="5A193876" w:rsidR="006C7512" w:rsidRPr="00656830" w:rsidRDefault="00CD24AE" w:rsidP="006C7512">
      <w:pPr>
        <w:autoSpaceDE w:val="0"/>
        <w:autoSpaceDN w:val="0"/>
        <w:adjustRightInd w:val="0"/>
        <w:jc w:val="right"/>
        <w:rPr>
          <w:rFonts w:hAnsi="ＭＳ 明朝" w:cs="ＭＳ 明朝"/>
          <w:color w:val="000000" w:themeColor="text1"/>
          <w:kern w:val="0"/>
          <w:sz w:val="24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令</w:t>
      </w:r>
      <w:r w:rsidR="00D07BC6" w:rsidRPr="006D40B1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和</w:t>
      </w:r>
      <w:r w:rsidR="0024507A" w:rsidRPr="006D40B1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="00D07BC6" w:rsidRPr="006D40B1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年</w:t>
      </w:r>
      <w:r w:rsidR="009F54B8" w:rsidRPr="006D40B1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３</w:t>
      </w:r>
      <w:r w:rsidR="00D07BC6" w:rsidRPr="006D40B1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月</w:t>
      </w:r>
      <w:r w:rsidR="009F54B8" w:rsidRPr="006D40B1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="006C7512" w:rsidRPr="006D40B1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日</w:t>
      </w:r>
    </w:p>
    <w:p w14:paraId="28892630" w14:textId="6D3A881F" w:rsidR="006C7512" w:rsidRPr="00656830" w:rsidRDefault="006D40B1" w:rsidP="006C7512">
      <w:pPr>
        <w:wordWrap w:val="0"/>
        <w:autoSpaceDE w:val="0"/>
        <w:autoSpaceDN w:val="0"/>
        <w:adjustRightInd w:val="0"/>
        <w:jc w:val="right"/>
        <w:rPr>
          <w:rFonts w:hAnsi="ＭＳ 明朝" w:cs="ＭＳ 明朝"/>
          <w:color w:val="000000" w:themeColor="text1"/>
          <w:kern w:val="0"/>
          <w:sz w:val="24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東松島市規則第１０</w:t>
      </w:r>
      <w:r w:rsidR="006C7512" w:rsidRPr="00656830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号</w:t>
      </w:r>
    </w:p>
    <w:p w14:paraId="308ABCCE" w14:textId="77777777" w:rsidR="006C7512" w:rsidRPr="000140C5" w:rsidRDefault="006C7512" w:rsidP="006C7512">
      <w:pPr>
        <w:kinsoku w:val="0"/>
        <w:overflowPunct w:val="0"/>
        <w:autoSpaceDE w:val="0"/>
        <w:autoSpaceDN w:val="0"/>
        <w:ind w:firstLineChars="300" w:firstLine="720"/>
        <w:rPr>
          <w:rFonts w:hAnsi="ＭＳ 明朝"/>
          <w:sz w:val="24"/>
          <w:szCs w:val="24"/>
        </w:rPr>
      </w:pPr>
      <w:bookmarkStart w:id="0" w:name="_GoBack"/>
    </w:p>
    <w:p w14:paraId="5579FB9C" w14:textId="74BCC302" w:rsidR="006C7512" w:rsidRPr="000140C5" w:rsidRDefault="00E03A14" w:rsidP="006C7512">
      <w:pPr>
        <w:kinsoku w:val="0"/>
        <w:overflowPunct w:val="0"/>
        <w:autoSpaceDE w:val="0"/>
        <w:autoSpaceDN w:val="0"/>
        <w:ind w:firstLineChars="300" w:firstLine="72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東松島市津波避難タワー</w:t>
      </w:r>
      <w:r w:rsidR="002D45A7" w:rsidRPr="000140C5">
        <w:rPr>
          <w:rFonts w:hAnsi="ＭＳ 明朝" w:hint="eastAsia"/>
          <w:sz w:val="24"/>
          <w:szCs w:val="24"/>
        </w:rPr>
        <w:t>設置</w:t>
      </w:r>
      <w:r w:rsidRPr="000140C5">
        <w:rPr>
          <w:rFonts w:hAnsi="ＭＳ 明朝" w:hint="eastAsia"/>
          <w:sz w:val="24"/>
          <w:szCs w:val="24"/>
        </w:rPr>
        <w:t>条例施行規則</w:t>
      </w:r>
    </w:p>
    <w:p w14:paraId="43B6622B" w14:textId="77777777" w:rsidR="006C7512" w:rsidRPr="000140C5" w:rsidRDefault="006C7512" w:rsidP="006C7512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D95E221" w14:textId="675CB1EE" w:rsidR="002A2467" w:rsidRPr="000140C5" w:rsidRDefault="00A35F88" w:rsidP="001C2ECB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</w:t>
      </w:r>
      <w:r w:rsidR="002A2467" w:rsidRPr="000140C5">
        <w:rPr>
          <w:rFonts w:hAnsi="ＭＳ 明朝" w:hint="eastAsia"/>
          <w:sz w:val="24"/>
          <w:szCs w:val="24"/>
        </w:rPr>
        <w:t>趣旨</w:t>
      </w:r>
      <w:r w:rsidRPr="000140C5">
        <w:rPr>
          <w:rFonts w:hAnsi="ＭＳ 明朝" w:hint="eastAsia"/>
          <w:sz w:val="24"/>
          <w:szCs w:val="24"/>
        </w:rPr>
        <w:t>）</w:t>
      </w:r>
    </w:p>
    <w:p w14:paraId="25A9C38D" w14:textId="08AC96FF" w:rsidR="002A2467" w:rsidRPr="000140C5" w:rsidRDefault="002A2467" w:rsidP="00530F98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第１条　</w:t>
      </w:r>
      <w:r w:rsidR="00411DDB" w:rsidRPr="000140C5">
        <w:rPr>
          <w:rFonts w:hAnsi="ＭＳ 明朝" w:hint="eastAsia"/>
          <w:sz w:val="24"/>
          <w:szCs w:val="24"/>
        </w:rPr>
        <w:t>こ</w:t>
      </w:r>
      <w:r w:rsidR="00E03A14" w:rsidRPr="000140C5">
        <w:rPr>
          <w:rFonts w:hAnsi="ＭＳ 明朝" w:hint="eastAsia"/>
          <w:sz w:val="24"/>
          <w:szCs w:val="24"/>
        </w:rPr>
        <w:t>の規則は、東松島市津波避難タワー</w:t>
      </w:r>
      <w:r w:rsidR="002D45A7" w:rsidRPr="000140C5">
        <w:rPr>
          <w:rFonts w:hAnsi="ＭＳ 明朝" w:hint="eastAsia"/>
          <w:sz w:val="24"/>
          <w:szCs w:val="24"/>
        </w:rPr>
        <w:t>設置</w:t>
      </w:r>
      <w:r w:rsidR="00E03A14" w:rsidRPr="000140C5">
        <w:rPr>
          <w:rFonts w:hAnsi="ＭＳ 明朝" w:hint="eastAsia"/>
          <w:sz w:val="24"/>
          <w:szCs w:val="24"/>
        </w:rPr>
        <w:t>条例</w:t>
      </w:r>
      <w:r w:rsidR="00BE1272" w:rsidRPr="000140C5">
        <w:rPr>
          <w:rFonts w:hAnsi="ＭＳ 明朝" w:hint="eastAsia"/>
          <w:sz w:val="24"/>
          <w:szCs w:val="24"/>
        </w:rPr>
        <w:t>（</w:t>
      </w:r>
      <w:r w:rsidR="002D45A7" w:rsidRPr="000140C5">
        <w:rPr>
          <w:rFonts w:hAnsi="ＭＳ 明朝" w:hint="eastAsia"/>
          <w:sz w:val="24"/>
          <w:szCs w:val="24"/>
        </w:rPr>
        <w:t>令和７</w:t>
      </w:r>
      <w:r w:rsidR="00E03A14" w:rsidRPr="000140C5">
        <w:rPr>
          <w:rFonts w:hAnsi="ＭＳ 明朝" w:hint="eastAsia"/>
          <w:sz w:val="24"/>
          <w:szCs w:val="24"/>
        </w:rPr>
        <w:t>年</w:t>
      </w:r>
      <w:r w:rsidR="004A2D3E" w:rsidRPr="000140C5">
        <w:rPr>
          <w:rFonts w:hAnsi="ＭＳ 明朝" w:hint="eastAsia"/>
          <w:sz w:val="24"/>
          <w:szCs w:val="24"/>
        </w:rPr>
        <w:t>東松島市</w:t>
      </w:r>
      <w:r w:rsidR="00E03A14" w:rsidRPr="000140C5">
        <w:rPr>
          <w:rFonts w:hAnsi="ＭＳ 明朝" w:hint="eastAsia"/>
          <w:sz w:val="24"/>
          <w:szCs w:val="24"/>
        </w:rPr>
        <w:t>条例第</w:t>
      </w:r>
      <w:r w:rsidR="006933D9" w:rsidRPr="000140C5">
        <w:rPr>
          <w:rFonts w:hAnsi="ＭＳ 明朝" w:hint="eastAsia"/>
          <w:sz w:val="24"/>
          <w:szCs w:val="24"/>
        </w:rPr>
        <w:t>１０</w:t>
      </w:r>
      <w:r w:rsidR="00E03A14" w:rsidRPr="000140C5">
        <w:rPr>
          <w:rFonts w:hAnsi="ＭＳ 明朝" w:hint="eastAsia"/>
          <w:sz w:val="24"/>
          <w:szCs w:val="24"/>
        </w:rPr>
        <w:t>号。以下「条例」という。</w:t>
      </w:r>
      <w:r w:rsidR="00BE1272" w:rsidRPr="000140C5">
        <w:rPr>
          <w:rFonts w:hAnsi="ＭＳ 明朝" w:hint="eastAsia"/>
          <w:sz w:val="24"/>
          <w:szCs w:val="24"/>
        </w:rPr>
        <w:t>）</w:t>
      </w:r>
      <w:r w:rsidR="00E03A14" w:rsidRPr="000140C5">
        <w:rPr>
          <w:rFonts w:hAnsi="ＭＳ 明朝" w:hint="eastAsia"/>
          <w:sz w:val="24"/>
          <w:szCs w:val="24"/>
        </w:rPr>
        <w:t>第</w:t>
      </w:r>
      <w:r w:rsidR="00530F98" w:rsidRPr="000140C5">
        <w:rPr>
          <w:rFonts w:hAnsi="ＭＳ 明朝" w:hint="eastAsia"/>
          <w:sz w:val="24"/>
          <w:szCs w:val="24"/>
        </w:rPr>
        <w:t>９条の規定に基づき、条例の施行に関し</w:t>
      </w:r>
      <w:r w:rsidR="00E03A14" w:rsidRPr="000140C5">
        <w:rPr>
          <w:rFonts w:hAnsi="ＭＳ 明朝" w:hint="eastAsia"/>
          <w:sz w:val="24"/>
          <w:szCs w:val="24"/>
        </w:rPr>
        <w:t>必要な事項を定めるものとする。</w:t>
      </w:r>
    </w:p>
    <w:p w14:paraId="46F616B7" w14:textId="3F254DFD" w:rsidR="00E03A14" w:rsidRPr="000140C5" w:rsidRDefault="00BE1272" w:rsidP="00BE1272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</w:t>
      </w:r>
      <w:r w:rsidR="00E03A14" w:rsidRPr="000140C5">
        <w:rPr>
          <w:rFonts w:hAnsi="ＭＳ 明朝" w:hint="eastAsia"/>
          <w:sz w:val="24"/>
          <w:szCs w:val="24"/>
        </w:rPr>
        <w:t>使用時間</w:t>
      </w:r>
      <w:r w:rsidR="00530F98" w:rsidRPr="000140C5">
        <w:rPr>
          <w:rFonts w:hAnsi="ＭＳ 明朝" w:hint="eastAsia"/>
          <w:sz w:val="24"/>
          <w:szCs w:val="24"/>
        </w:rPr>
        <w:t>等</w:t>
      </w:r>
      <w:r w:rsidR="00E03A14" w:rsidRPr="000140C5">
        <w:rPr>
          <w:rFonts w:hAnsi="ＭＳ 明朝" w:hint="eastAsia"/>
          <w:sz w:val="24"/>
          <w:szCs w:val="24"/>
        </w:rPr>
        <w:t>）</w:t>
      </w:r>
    </w:p>
    <w:p w14:paraId="2967E11D" w14:textId="5171042C" w:rsidR="004C300E" w:rsidRPr="000140C5" w:rsidRDefault="004C300E" w:rsidP="006C7512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第２条　</w:t>
      </w:r>
      <w:r w:rsidR="00530F98" w:rsidRPr="000140C5">
        <w:rPr>
          <w:rFonts w:hAnsi="ＭＳ 明朝" w:hint="eastAsia"/>
          <w:sz w:val="24"/>
          <w:szCs w:val="24"/>
        </w:rPr>
        <w:t>条例第３条第２項に規定する平常時における東松島市津波避難タワー（以下「タワー」という。）の使用時間は、</w:t>
      </w:r>
      <w:r w:rsidR="00E03A14" w:rsidRPr="000140C5">
        <w:rPr>
          <w:rFonts w:hAnsi="ＭＳ 明朝" w:hint="eastAsia"/>
          <w:sz w:val="24"/>
          <w:szCs w:val="24"/>
        </w:rPr>
        <w:t>午前</w:t>
      </w:r>
      <w:r w:rsidR="00E0652D" w:rsidRPr="000140C5">
        <w:rPr>
          <w:rFonts w:hAnsi="ＭＳ 明朝" w:hint="eastAsia"/>
          <w:sz w:val="24"/>
          <w:szCs w:val="24"/>
        </w:rPr>
        <w:t>８</w:t>
      </w:r>
      <w:r w:rsidR="00E03A14" w:rsidRPr="000140C5">
        <w:rPr>
          <w:rFonts w:hAnsi="ＭＳ 明朝" w:hint="eastAsia"/>
          <w:sz w:val="24"/>
          <w:szCs w:val="24"/>
        </w:rPr>
        <w:t>時</w:t>
      </w:r>
      <w:r w:rsidR="00E0652D" w:rsidRPr="000140C5">
        <w:rPr>
          <w:rFonts w:hAnsi="ＭＳ 明朝" w:hint="eastAsia"/>
          <w:sz w:val="24"/>
          <w:szCs w:val="24"/>
        </w:rPr>
        <w:t>３０分</w:t>
      </w:r>
      <w:r w:rsidR="00E03A14" w:rsidRPr="000140C5">
        <w:rPr>
          <w:rFonts w:hAnsi="ＭＳ 明朝" w:hint="eastAsia"/>
          <w:sz w:val="24"/>
          <w:szCs w:val="24"/>
        </w:rPr>
        <w:t>から午後</w:t>
      </w:r>
      <w:r w:rsidR="00E0652D" w:rsidRPr="000140C5">
        <w:rPr>
          <w:rFonts w:hAnsi="ＭＳ 明朝" w:hint="eastAsia"/>
          <w:sz w:val="24"/>
          <w:szCs w:val="24"/>
        </w:rPr>
        <w:t>９</w:t>
      </w:r>
      <w:r w:rsidR="007060B2" w:rsidRPr="000140C5">
        <w:rPr>
          <w:rFonts w:hAnsi="ＭＳ 明朝" w:hint="eastAsia"/>
          <w:sz w:val="24"/>
          <w:szCs w:val="24"/>
        </w:rPr>
        <w:t>時までとする。ただし、市長が</w:t>
      </w:r>
      <w:r w:rsidR="0041626E" w:rsidRPr="000140C5">
        <w:rPr>
          <w:rFonts w:hAnsi="ＭＳ 明朝" w:hint="eastAsia"/>
          <w:sz w:val="24"/>
          <w:szCs w:val="24"/>
        </w:rPr>
        <w:t>特に必要と認めるとき</w:t>
      </w:r>
      <w:r w:rsidR="00E03A14" w:rsidRPr="000140C5">
        <w:rPr>
          <w:rFonts w:hAnsi="ＭＳ 明朝" w:hint="eastAsia"/>
          <w:sz w:val="24"/>
          <w:szCs w:val="24"/>
        </w:rPr>
        <w:t>は、</w:t>
      </w:r>
      <w:r w:rsidR="007060B2" w:rsidRPr="000140C5">
        <w:rPr>
          <w:rFonts w:hAnsi="ＭＳ 明朝" w:hint="eastAsia"/>
          <w:sz w:val="24"/>
          <w:szCs w:val="24"/>
        </w:rPr>
        <w:t>この限りでない</w:t>
      </w:r>
      <w:r w:rsidR="00E03A14" w:rsidRPr="000140C5">
        <w:rPr>
          <w:rFonts w:hAnsi="ＭＳ 明朝" w:hint="eastAsia"/>
          <w:sz w:val="24"/>
          <w:szCs w:val="24"/>
        </w:rPr>
        <w:t>。</w:t>
      </w:r>
    </w:p>
    <w:p w14:paraId="5A549E90" w14:textId="03572394" w:rsidR="00B94E1B" w:rsidRPr="000140C5" w:rsidRDefault="00B94E1B" w:rsidP="006C7512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２　</w:t>
      </w:r>
      <w:r w:rsidR="00530F98" w:rsidRPr="000140C5">
        <w:rPr>
          <w:rFonts w:hAnsi="ＭＳ 明朝" w:hint="eastAsia"/>
          <w:sz w:val="24"/>
          <w:szCs w:val="24"/>
        </w:rPr>
        <w:t>次に掲げる曜日又は機関は、前項の使用はできない。</w:t>
      </w:r>
      <w:r w:rsidR="007060B2" w:rsidRPr="000140C5">
        <w:rPr>
          <w:rFonts w:hAnsi="ＭＳ 明朝" w:hint="eastAsia"/>
          <w:sz w:val="24"/>
          <w:szCs w:val="24"/>
        </w:rPr>
        <w:t>ただし、市長が特に必要と認め</w:t>
      </w:r>
      <w:r w:rsidR="0041626E" w:rsidRPr="000140C5">
        <w:rPr>
          <w:rFonts w:hAnsi="ＭＳ 明朝" w:hint="eastAsia"/>
          <w:sz w:val="24"/>
          <w:szCs w:val="24"/>
        </w:rPr>
        <w:t>るとき</w:t>
      </w:r>
      <w:r w:rsidR="007060B2" w:rsidRPr="000140C5">
        <w:rPr>
          <w:rFonts w:hAnsi="ＭＳ 明朝" w:hint="eastAsia"/>
          <w:sz w:val="24"/>
          <w:szCs w:val="24"/>
        </w:rPr>
        <w:t>は、この限りでない。</w:t>
      </w:r>
    </w:p>
    <w:p w14:paraId="60F7B29E" w14:textId="3A558C1C" w:rsidR="00B94E1B" w:rsidRPr="000140C5" w:rsidRDefault="00C978D1" w:rsidP="0028035A">
      <w:pPr>
        <w:kinsoku w:val="0"/>
        <w:overflowPunct w:val="0"/>
        <w:autoSpaceDE w:val="0"/>
        <w:autoSpaceDN w:val="0"/>
        <w:ind w:leftChars="50" w:left="620" w:hangingChars="200" w:hanging="48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（1）月曜日。ただし、月曜日が国民の祝日に関する法律</w:t>
      </w:r>
      <w:r w:rsidR="002D45A7" w:rsidRPr="000140C5">
        <w:rPr>
          <w:rFonts w:hAnsi="ＭＳ 明朝" w:hint="eastAsia"/>
          <w:sz w:val="24"/>
          <w:szCs w:val="24"/>
        </w:rPr>
        <w:t>（</w:t>
      </w:r>
      <w:r w:rsidRPr="000140C5">
        <w:rPr>
          <w:rFonts w:hAnsi="ＭＳ 明朝" w:hint="eastAsia"/>
          <w:sz w:val="24"/>
          <w:szCs w:val="24"/>
        </w:rPr>
        <w:t>昭和</w:t>
      </w:r>
      <w:r w:rsidR="0028035A" w:rsidRPr="000140C5">
        <w:rPr>
          <w:rFonts w:hAnsi="ＭＳ 明朝" w:hint="eastAsia"/>
          <w:sz w:val="24"/>
          <w:szCs w:val="24"/>
        </w:rPr>
        <w:t>２３</w:t>
      </w:r>
      <w:r w:rsidRPr="000140C5">
        <w:rPr>
          <w:rFonts w:hAnsi="ＭＳ 明朝" w:hint="eastAsia"/>
          <w:sz w:val="24"/>
          <w:szCs w:val="24"/>
        </w:rPr>
        <w:t>年法律第</w:t>
      </w:r>
      <w:r w:rsidR="0028035A" w:rsidRPr="000140C5">
        <w:rPr>
          <w:rFonts w:hAnsi="ＭＳ 明朝" w:hint="eastAsia"/>
          <w:sz w:val="24"/>
          <w:szCs w:val="24"/>
        </w:rPr>
        <w:t>１７８</w:t>
      </w:r>
      <w:r w:rsidRPr="000140C5">
        <w:rPr>
          <w:rFonts w:hAnsi="ＭＳ 明朝" w:hint="eastAsia"/>
          <w:sz w:val="24"/>
          <w:szCs w:val="24"/>
        </w:rPr>
        <w:t>号</w:t>
      </w:r>
      <w:r w:rsidR="002D45A7" w:rsidRPr="000140C5">
        <w:rPr>
          <w:rFonts w:hAnsi="ＭＳ 明朝" w:hint="eastAsia"/>
          <w:sz w:val="24"/>
          <w:szCs w:val="24"/>
        </w:rPr>
        <w:t>）</w:t>
      </w:r>
      <w:r w:rsidRPr="000140C5">
        <w:rPr>
          <w:rFonts w:hAnsi="ＭＳ 明朝" w:hint="eastAsia"/>
          <w:sz w:val="24"/>
          <w:szCs w:val="24"/>
        </w:rPr>
        <w:t>に規定する休日に当たるときは、その翌日</w:t>
      </w:r>
      <w:r w:rsidR="002D45A7" w:rsidRPr="000140C5">
        <w:rPr>
          <w:rFonts w:hAnsi="ＭＳ 明朝" w:hint="eastAsia"/>
          <w:sz w:val="24"/>
          <w:szCs w:val="24"/>
        </w:rPr>
        <w:t>（</w:t>
      </w:r>
      <w:r w:rsidRPr="000140C5">
        <w:rPr>
          <w:rFonts w:hAnsi="ＭＳ 明朝" w:hint="eastAsia"/>
          <w:sz w:val="24"/>
          <w:szCs w:val="24"/>
        </w:rPr>
        <w:t>火曜日以後休日が連続する場合にあっては、当該連続する休日の最後の日の翌日</w:t>
      </w:r>
      <w:r w:rsidR="002D45A7" w:rsidRPr="000140C5">
        <w:rPr>
          <w:rFonts w:hAnsi="ＭＳ 明朝" w:hint="eastAsia"/>
          <w:sz w:val="24"/>
          <w:szCs w:val="24"/>
        </w:rPr>
        <w:t>）</w:t>
      </w:r>
    </w:p>
    <w:p w14:paraId="5D939D39" w14:textId="7A1A5CF3" w:rsidR="00C978D1" w:rsidRPr="000140C5" w:rsidRDefault="00C978D1" w:rsidP="00C978D1">
      <w:pPr>
        <w:kinsoku w:val="0"/>
        <w:overflowPunct w:val="0"/>
        <w:autoSpaceDE w:val="0"/>
        <w:autoSpaceDN w:val="0"/>
        <w:ind w:leftChars="50" w:left="260" w:hangingChars="50" w:hanging="12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（2）１２月２９日</w:t>
      </w:r>
      <w:r w:rsidR="000E67A1" w:rsidRPr="000140C5">
        <w:rPr>
          <w:rFonts w:hAnsi="ＭＳ 明朝" w:hint="eastAsia"/>
          <w:sz w:val="24"/>
          <w:szCs w:val="24"/>
        </w:rPr>
        <w:t>から翌年の１月３日までの日</w:t>
      </w:r>
    </w:p>
    <w:p w14:paraId="7C94BA04" w14:textId="252C4752" w:rsidR="004C300E" w:rsidRPr="000140C5" w:rsidRDefault="00BE1272" w:rsidP="00BE1272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</w:t>
      </w:r>
      <w:r w:rsidR="00E03A14" w:rsidRPr="000140C5">
        <w:rPr>
          <w:rFonts w:hAnsi="ＭＳ 明朝" w:hint="eastAsia"/>
          <w:sz w:val="24"/>
          <w:szCs w:val="24"/>
        </w:rPr>
        <w:t>使用許可の</w:t>
      </w:r>
      <w:r w:rsidR="004C300E" w:rsidRPr="000140C5">
        <w:rPr>
          <w:rFonts w:hAnsi="ＭＳ 明朝" w:hint="eastAsia"/>
          <w:sz w:val="24"/>
          <w:szCs w:val="24"/>
        </w:rPr>
        <w:t>申請</w:t>
      </w:r>
      <w:r w:rsidR="00C22263" w:rsidRPr="000140C5">
        <w:rPr>
          <w:rFonts w:hAnsi="ＭＳ 明朝" w:hint="eastAsia"/>
          <w:sz w:val="24"/>
          <w:szCs w:val="24"/>
        </w:rPr>
        <w:t>及び許可</w:t>
      </w:r>
      <w:r w:rsidR="004C300E" w:rsidRPr="000140C5">
        <w:rPr>
          <w:rFonts w:hAnsi="ＭＳ 明朝" w:hint="eastAsia"/>
          <w:sz w:val="24"/>
          <w:szCs w:val="24"/>
        </w:rPr>
        <w:t>）</w:t>
      </w:r>
    </w:p>
    <w:p w14:paraId="6D40E2A3" w14:textId="582B2F3C" w:rsidR="00E03A14" w:rsidRPr="000140C5" w:rsidRDefault="004C300E" w:rsidP="00E03A14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第３条　</w:t>
      </w:r>
      <w:r w:rsidR="00E03A14" w:rsidRPr="000140C5">
        <w:rPr>
          <w:rFonts w:hAnsi="ＭＳ 明朝" w:hint="eastAsia"/>
          <w:sz w:val="24"/>
          <w:szCs w:val="24"/>
        </w:rPr>
        <w:t>条例第３条第３項の規定により使用</w:t>
      </w:r>
      <w:r w:rsidR="000E67A1" w:rsidRPr="000140C5">
        <w:rPr>
          <w:rFonts w:hAnsi="ＭＳ 明朝" w:hint="eastAsia"/>
          <w:sz w:val="24"/>
          <w:szCs w:val="24"/>
        </w:rPr>
        <w:t>の</w:t>
      </w:r>
      <w:r w:rsidR="00E03A14" w:rsidRPr="000140C5">
        <w:rPr>
          <w:rFonts w:hAnsi="ＭＳ 明朝" w:hint="eastAsia"/>
          <w:sz w:val="24"/>
          <w:szCs w:val="24"/>
        </w:rPr>
        <w:t>許可を受けようとする者は、東松島市津波避難タワー使用許可申請書</w:t>
      </w:r>
      <w:r w:rsidR="002D45A7" w:rsidRPr="000140C5">
        <w:rPr>
          <w:rFonts w:hAnsi="ＭＳ 明朝" w:hint="eastAsia"/>
          <w:sz w:val="24"/>
          <w:szCs w:val="24"/>
        </w:rPr>
        <w:t>（</w:t>
      </w:r>
      <w:r w:rsidR="00E03A14" w:rsidRPr="000140C5">
        <w:rPr>
          <w:rFonts w:hAnsi="ＭＳ 明朝" w:hint="eastAsia"/>
          <w:sz w:val="24"/>
          <w:szCs w:val="24"/>
        </w:rPr>
        <w:t>様式第１号。以下「使用許可申請書」</w:t>
      </w:r>
      <w:r w:rsidR="002D45A7" w:rsidRPr="000140C5">
        <w:rPr>
          <w:rFonts w:hAnsi="ＭＳ 明朝" w:hint="eastAsia"/>
          <w:sz w:val="24"/>
          <w:szCs w:val="24"/>
        </w:rPr>
        <w:t>）</w:t>
      </w:r>
      <w:r w:rsidR="00D56DDB" w:rsidRPr="000140C5">
        <w:rPr>
          <w:rFonts w:hAnsi="ＭＳ 明朝" w:hint="eastAsia"/>
          <w:sz w:val="24"/>
          <w:szCs w:val="24"/>
        </w:rPr>
        <w:t>を市長に提出しなければならない。</w:t>
      </w:r>
    </w:p>
    <w:p w14:paraId="438966C8" w14:textId="74563A60" w:rsidR="00C22263" w:rsidRPr="000140C5" w:rsidRDefault="00C22263" w:rsidP="00E03A14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２　市長は、</w:t>
      </w:r>
      <w:r w:rsidR="002D45A7" w:rsidRPr="000140C5">
        <w:rPr>
          <w:rFonts w:hAnsi="ＭＳ 明朝" w:hint="eastAsia"/>
          <w:sz w:val="24"/>
          <w:szCs w:val="24"/>
        </w:rPr>
        <w:t>前項の規定による申請を適当と認めたときは、東松島市津波避難タワー使用許可書（様式第２号）</w:t>
      </w:r>
      <w:r w:rsidR="000E67A1" w:rsidRPr="000140C5">
        <w:rPr>
          <w:rFonts w:hAnsi="ＭＳ 明朝" w:hint="eastAsia"/>
          <w:sz w:val="24"/>
          <w:szCs w:val="24"/>
        </w:rPr>
        <w:t>により許可</w:t>
      </w:r>
      <w:r w:rsidRPr="000140C5">
        <w:rPr>
          <w:rFonts w:hAnsi="ＭＳ 明朝" w:hint="eastAsia"/>
          <w:sz w:val="24"/>
          <w:szCs w:val="24"/>
        </w:rPr>
        <w:t>するものとする。</w:t>
      </w:r>
    </w:p>
    <w:p w14:paraId="58F0B853" w14:textId="3BB5F460" w:rsidR="00285995" w:rsidRPr="000140C5" w:rsidRDefault="00C22263" w:rsidP="00E03A14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３</w:t>
      </w:r>
      <w:r w:rsidR="00E03A14" w:rsidRPr="000140C5">
        <w:rPr>
          <w:rFonts w:hAnsi="ＭＳ 明朝" w:hint="eastAsia"/>
          <w:sz w:val="24"/>
          <w:szCs w:val="24"/>
        </w:rPr>
        <w:t xml:space="preserve">　</w:t>
      </w:r>
      <w:r w:rsidRPr="000140C5">
        <w:rPr>
          <w:rFonts w:hAnsi="ＭＳ 明朝" w:hint="eastAsia"/>
          <w:sz w:val="24"/>
          <w:szCs w:val="24"/>
        </w:rPr>
        <w:t>前項</w:t>
      </w:r>
      <w:r w:rsidR="00D56DDB" w:rsidRPr="000140C5">
        <w:rPr>
          <w:rFonts w:hAnsi="ＭＳ 明朝" w:hint="eastAsia"/>
          <w:sz w:val="24"/>
          <w:szCs w:val="24"/>
        </w:rPr>
        <w:t>の</w:t>
      </w:r>
      <w:r w:rsidRPr="000140C5">
        <w:rPr>
          <w:rFonts w:hAnsi="ＭＳ 明朝" w:hint="eastAsia"/>
          <w:sz w:val="24"/>
          <w:szCs w:val="24"/>
        </w:rPr>
        <w:t>許可</w:t>
      </w:r>
      <w:r w:rsidR="00E03A14" w:rsidRPr="000140C5">
        <w:rPr>
          <w:rFonts w:hAnsi="ＭＳ 明朝" w:hint="eastAsia"/>
          <w:sz w:val="24"/>
          <w:szCs w:val="24"/>
        </w:rPr>
        <w:t>を受けた者</w:t>
      </w:r>
      <w:r w:rsidRPr="000140C5">
        <w:rPr>
          <w:rFonts w:hAnsi="ＭＳ 明朝" w:hint="eastAsia"/>
          <w:sz w:val="24"/>
          <w:szCs w:val="24"/>
        </w:rPr>
        <w:t>（以下「使用者」という。）</w:t>
      </w:r>
      <w:r w:rsidR="00E03A14" w:rsidRPr="000140C5">
        <w:rPr>
          <w:rFonts w:hAnsi="ＭＳ 明朝" w:hint="eastAsia"/>
          <w:sz w:val="24"/>
          <w:szCs w:val="24"/>
        </w:rPr>
        <w:t>が、許可された事項を変更しようとするときは、速やかに市長の承認を受けなければならない。</w:t>
      </w:r>
    </w:p>
    <w:p w14:paraId="3FD5093F" w14:textId="2102B3AB" w:rsidR="00D34D00" w:rsidRPr="000140C5" w:rsidRDefault="00D34D00" w:rsidP="00D34D00">
      <w:pPr>
        <w:kinsoku w:val="0"/>
        <w:overflowPunct w:val="0"/>
        <w:autoSpaceDE w:val="0"/>
        <w:autoSpaceDN w:val="0"/>
        <w:ind w:leftChars="100" w:left="52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（冷暖房使用料）</w:t>
      </w:r>
    </w:p>
    <w:p w14:paraId="69297B58" w14:textId="2F165016" w:rsidR="00D34D00" w:rsidRPr="000140C5" w:rsidRDefault="00C22263" w:rsidP="004C300E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第４</w:t>
      </w:r>
      <w:r w:rsidR="00D34D00" w:rsidRPr="000140C5">
        <w:rPr>
          <w:rFonts w:hAnsi="ＭＳ 明朝" w:hint="eastAsia"/>
          <w:sz w:val="24"/>
          <w:szCs w:val="24"/>
        </w:rPr>
        <w:t xml:space="preserve">条　</w:t>
      </w:r>
      <w:r w:rsidR="00496797" w:rsidRPr="000140C5">
        <w:rPr>
          <w:rFonts w:hAnsi="ＭＳ 明朝" w:hint="eastAsia"/>
          <w:sz w:val="24"/>
          <w:szCs w:val="24"/>
        </w:rPr>
        <w:t>条例第６条第２項の冷暖房の使用料は、当面の間無料とする</w:t>
      </w:r>
      <w:r w:rsidR="00D34D00" w:rsidRPr="000140C5">
        <w:rPr>
          <w:rFonts w:hAnsi="ＭＳ 明朝" w:hint="eastAsia"/>
          <w:sz w:val="24"/>
          <w:szCs w:val="24"/>
        </w:rPr>
        <w:t>。</w:t>
      </w:r>
    </w:p>
    <w:p w14:paraId="3A13D0E4" w14:textId="3BE7895F" w:rsidR="00E03A14" w:rsidRPr="000140C5" w:rsidRDefault="00530F98" w:rsidP="00530F98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</w:t>
      </w:r>
      <w:r w:rsidR="00C603FE" w:rsidRPr="000140C5">
        <w:rPr>
          <w:rFonts w:hAnsi="ＭＳ 明朝" w:hint="eastAsia"/>
          <w:sz w:val="24"/>
          <w:szCs w:val="24"/>
        </w:rPr>
        <w:t>使用者の遵守事項</w:t>
      </w:r>
      <w:r w:rsidRPr="000140C5">
        <w:rPr>
          <w:rFonts w:hAnsi="ＭＳ 明朝" w:hint="eastAsia"/>
          <w:sz w:val="24"/>
          <w:szCs w:val="24"/>
        </w:rPr>
        <w:t>）</w:t>
      </w:r>
    </w:p>
    <w:p w14:paraId="4A1AFB72" w14:textId="35A81F80" w:rsidR="00C603FE" w:rsidRPr="000140C5" w:rsidRDefault="00C22263" w:rsidP="004C300E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第５</w:t>
      </w:r>
      <w:r w:rsidR="00C603FE" w:rsidRPr="000140C5">
        <w:rPr>
          <w:rFonts w:hAnsi="ＭＳ 明朝" w:hint="eastAsia"/>
          <w:sz w:val="24"/>
          <w:szCs w:val="24"/>
        </w:rPr>
        <w:t xml:space="preserve">条　</w:t>
      </w:r>
      <w:r w:rsidRPr="000140C5">
        <w:rPr>
          <w:rFonts w:hAnsi="ＭＳ 明朝" w:hint="eastAsia"/>
          <w:sz w:val="24"/>
          <w:szCs w:val="24"/>
        </w:rPr>
        <w:t>使用者</w:t>
      </w:r>
      <w:r w:rsidR="00C603FE" w:rsidRPr="000140C5">
        <w:rPr>
          <w:rFonts w:hAnsi="ＭＳ 明朝" w:hint="eastAsia"/>
          <w:sz w:val="24"/>
          <w:szCs w:val="24"/>
        </w:rPr>
        <w:t>は、次の事項を遵守しなければならない。</w:t>
      </w:r>
    </w:p>
    <w:p w14:paraId="3EEF8449" w14:textId="6B149992" w:rsidR="00C603FE" w:rsidRPr="000140C5" w:rsidRDefault="00BE1272" w:rsidP="00BE1272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（1） </w:t>
      </w:r>
      <w:r w:rsidR="00C603FE" w:rsidRPr="000140C5">
        <w:rPr>
          <w:rFonts w:hAnsi="ＭＳ 明朝" w:hint="eastAsia"/>
          <w:sz w:val="24"/>
          <w:szCs w:val="24"/>
        </w:rPr>
        <w:t>危険物等を持ち込まないこと。</w:t>
      </w:r>
    </w:p>
    <w:p w14:paraId="05B2BF1D" w14:textId="05392F16" w:rsidR="00C603FE" w:rsidRPr="000140C5" w:rsidRDefault="00BE1272" w:rsidP="00BE1272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（2） </w:t>
      </w:r>
      <w:r w:rsidR="00C603FE" w:rsidRPr="000140C5">
        <w:rPr>
          <w:rFonts w:hAnsi="ＭＳ 明朝" w:hint="eastAsia"/>
          <w:sz w:val="24"/>
          <w:szCs w:val="24"/>
        </w:rPr>
        <w:t>施設、備品等を適切に取り扱うこと。</w:t>
      </w:r>
    </w:p>
    <w:p w14:paraId="355A5FCD" w14:textId="38616DF4" w:rsidR="00C603FE" w:rsidRPr="000140C5" w:rsidRDefault="00BE1272" w:rsidP="00BE1272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（3） </w:t>
      </w:r>
      <w:r w:rsidR="00C603FE" w:rsidRPr="000140C5">
        <w:rPr>
          <w:rFonts w:hAnsi="ＭＳ 明朝" w:hint="eastAsia"/>
          <w:sz w:val="24"/>
          <w:szCs w:val="24"/>
        </w:rPr>
        <w:t>施設内の清掃及び整理整頓に努めること。</w:t>
      </w:r>
    </w:p>
    <w:p w14:paraId="671A1203" w14:textId="78703DFD" w:rsidR="00C603FE" w:rsidRPr="000140C5" w:rsidRDefault="00BE1272" w:rsidP="00BE1272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（4） </w:t>
      </w:r>
      <w:r w:rsidR="00C603FE" w:rsidRPr="000140C5">
        <w:rPr>
          <w:rFonts w:hAnsi="ＭＳ 明朝" w:hint="eastAsia"/>
          <w:sz w:val="24"/>
          <w:szCs w:val="24"/>
        </w:rPr>
        <w:t>他人に迷惑を及ぼし、又はそのおそれのある行為をしないこと。</w:t>
      </w:r>
    </w:p>
    <w:p w14:paraId="44A6C407" w14:textId="69F4075E" w:rsidR="00C603FE" w:rsidRPr="000140C5" w:rsidRDefault="00BE1272" w:rsidP="00BE1272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（5） </w:t>
      </w:r>
      <w:r w:rsidR="00C603FE" w:rsidRPr="000140C5">
        <w:rPr>
          <w:rFonts w:hAnsi="ＭＳ 明朝" w:hint="eastAsia"/>
          <w:sz w:val="24"/>
          <w:szCs w:val="24"/>
        </w:rPr>
        <w:t>許可なく寄附金の募集、物品の販売等をしないこと。</w:t>
      </w:r>
    </w:p>
    <w:p w14:paraId="30D8CC6F" w14:textId="1957F720" w:rsidR="00C603FE" w:rsidRPr="000140C5" w:rsidRDefault="00BE1272" w:rsidP="00BE1272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（6） </w:t>
      </w:r>
      <w:r w:rsidR="00C603FE" w:rsidRPr="000140C5">
        <w:rPr>
          <w:rFonts w:hAnsi="ＭＳ 明朝" w:hint="eastAsia"/>
          <w:sz w:val="24"/>
          <w:szCs w:val="24"/>
        </w:rPr>
        <w:t>前各号に掲げるもののほか、関係職員の指示に従うこと。</w:t>
      </w:r>
    </w:p>
    <w:p w14:paraId="0865CB16" w14:textId="77777777" w:rsidR="004D1475" w:rsidRPr="000140C5" w:rsidRDefault="004D1475" w:rsidP="00421498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（使用許可の取消し等）</w:t>
      </w:r>
    </w:p>
    <w:p w14:paraId="442CC849" w14:textId="521032D0" w:rsidR="004D1475" w:rsidRPr="000140C5" w:rsidRDefault="00C22263" w:rsidP="004D1475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第６</w:t>
      </w:r>
      <w:r w:rsidR="004D1475" w:rsidRPr="000140C5">
        <w:rPr>
          <w:rFonts w:hAnsi="ＭＳ 明朝" w:hint="eastAsia"/>
          <w:sz w:val="24"/>
          <w:szCs w:val="24"/>
        </w:rPr>
        <w:t>条　市長は、</w:t>
      </w:r>
      <w:r w:rsidR="000E67A1" w:rsidRPr="000140C5">
        <w:rPr>
          <w:rFonts w:hAnsi="ＭＳ 明朝" w:hint="eastAsia"/>
          <w:sz w:val="24"/>
          <w:szCs w:val="24"/>
        </w:rPr>
        <w:t>使用者が条例第５</w:t>
      </w:r>
      <w:r w:rsidR="004D1475" w:rsidRPr="000140C5">
        <w:rPr>
          <w:rFonts w:hAnsi="ＭＳ 明朝" w:hint="eastAsia"/>
          <w:sz w:val="24"/>
          <w:szCs w:val="24"/>
        </w:rPr>
        <w:t>条</w:t>
      </w:r>
      <w:r w:rsidR="000E67A1" w:rsidRPr="000140C5">
        <w:rPr>
          <w:rFonts w:hAnsi="ＭＳ 明朝" w:hint="eastAsia"/>
          <w:sz w:val="24"/>
          <w:szCs w:val="24"/>
        </w:rPr>
        <w:t>に規定する事項のほか、次の各号</w:t>
      </w:r>
      <w:r w:rsidR="004D1475" w:rsidRPr="000140C5">
        <w:rPr>
          <w:rFonts w:hAnsi="ＭＳ 明朝" w:hint="eastAsia"/>
          <w:sz w:val="24"/>
          <w:szCs w:val="24"/>
        </w:rPr>
        <w:t>のいずれかに該当することが判明したときは、使用の許可を取り消し、又は使用の中止を命ずることができる。</w:t>
      </w:r>
    </w:p>
    <w:p w14:paraId="0BD140CE" w14:textId="272D8CE5" w:rsidR="008B42E8" w:rsidRPr="000140C5" w:rsidRDefault="008B42E8" w:rsidP="008B42E8">
      <w:pPr>
        <w:kinsoku w:val="0"/>
        <w:overflowPunct w:val="0"/>
        <w:autoSpaceDE w:val="0"/>
        <w:autoSpaceDN w:val="0"/>
        <w:ind w:leftChars="100" w:left="28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（1）</w:t>
      </w:r>
      <w:r w:rsidR="00A367CD" w:rsidRPr="000140C5">
        <w:rPr>
          <w:rFonts w:hAnsi="ＭＳ 明朝" w:hint="eastAsia"/>
          <w:sz w:val="24"/>
          <w:szCs w:val="24"/>
        </w:rPr>
        <w:t xml:space="preserve"> </w:t>
      </w:r>
      <w:r w:rsidRPr="000140C5">
        <w:rPr>
          <w:rFonts w:hAnsi="ＭＳ 明朝" w:hint="eastAsia"/>
          <w:sz w:val="24"/>
          <w:szCs w:val="24"/>
        </w:rPr>
        <w:t>利用許可申請書に偽りの記載があったとき。</w:t>
      </w:r>
    </w:p>
    <w:p w14:paraId="73D6A7BC" w14:textId="1982FE0B" w:rsidR="008B42E8" w:rsidRPr="000140C5" w:rsidRDefault="008B42E8" w:rsidP="008B42E8">
      <w:pPr>
        <w:kinsoku w:val="0"/>
        <w:overflowPunct w:val="0"/>
        <w:autoSpaceDE w:val="0"/>
        <w:autoSpaceDN w:val="0"/>
        <w:ind w:leftChars="100" w:left="28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（2</w:t>
      </w:r>
      <w:r w:rsidR="00A367CD" w:rsidRPr="000140C5">
        <w:rPr>
          <w:rFonts w:hAnsi="ＭＳ 明朝" w:hint="eastAsia"/>
          <w:sz w:val="24"/>
          <w:szCs w:val="24"/>
        </w:rPr>
        <w:t xml:space="preserve">） </w:t>
      </w:r>
      <w:r w:rsidRPr="000140C5">
        <w:rPr>
          <w:rFonts w:hAnsi="ＭＳ 明朝" w:hint="eastAsia"/>
          <w:sz w:val="24"/>
          <w:szCs w:val="24"/>
        </w:rPr>
        <w:t>利用許可の条件に違反したとき。</w:t>
      </w:r>
    </w:p>
    <w:p w14:paraId="527A364B" w14:textId="17789116" w:rsidR="000E67A1" w:rsidRPr="000140C5" w:rsidRDefault="00A367CD" w:rsidP="008B42E8">
      <w:pPr>
        <w:kinsoku w:val="0"/>
        <w:overflowPunct w:val="0"/>
        <w:autoSpaceDE w:val="0"/>
        <w:autoSpaceDN w:val="0"/>
        <w:ind w:leftChars="100" w:left="28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 xml:space="preserve">（3） </w:t>
      </w:r>
      <w:r w:rsidR="008B42E8" w:rsidRPr="000140C5">
        <w:rPr>
          <w:rFonts w:hAnsi="ＭＳ 明朝" w:hint="eastAsia"/>
          <w:sz w:val="24"/>
          <w:szCs w:val="24"/>
        </w:rPr>
        <w:t>前</w:t>
      </w:r>
      <w:r w:rsidRPr="000140C5">
        <w:rPr>
          <w:rFonts w:hAnsi="ＭＳ 明朝" w:hint="eastAsia"/>
          <w:sz w:val="24"/>
          <w:szCs w:val="24"/>
        </w:rPr>
        <w:t>２</w:t>
      </w:r>
      <w:r w:rsidR="008B42E8" w:rsidRPr="000140C5">
        <w:rPr>
          <w:rFonts w:hAnsi="ＭＳ 明朝" w:hint="eastAsia"/>
          <w:sz w:val="24"/>
          <w:szCs w:val="24"/>
        </w:rPr>
        <w:t>号に掲げるもののほか、条例又は</w:t>
      </w:r>
      <w:r w:rsidR="00530F98" w:rsidRPr="000140C5">
        <w:rPr>
          <w:rFonts w:hAnsi="ＭＳ 明朝" w:hint="eastAsia"/>
          <w:sz w:val="24"/>
          <w:szCs w:val="24"/>
        </w:rPr>
        <w:t>この</w:t>
      </w:r>
      <w:r w:rsidR="008B42E8" w:rsidRPr="000140C5">
        <w:rPr>
          <w:rFonts w:hAnsi="ＭＳ 明朝" w:hint="eastAsia"/>
          <w:sz w:val="24"/>
          <w:szCs w:val="24"/>
        </w:rPr>
        <w:t>規則に反すると認めたとき。</w:t>
      </w:r>
    </w:p>
    <w:p w14:paraId="57378B6E" w14:textId="58E9AD23" w:rsidR="00C603FE" w:rsidRPr="000140C5" w:rsidRDefault="004D1475" w:rsidP="004D1475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２　市長は、使用者が前項の</w:t>
      </w:r>
      <w:r w:rsidR="00530F98" w:rsidRPr="000140C5">
        <w:rPr>
          <w:rFonts w:hAnsi="ＭＳ 明朝" w:hint="eastAsia"/>
          <w:sz w:val="24"/>
          <w:szCs w:val="24"/>
        </w:rPr>
        <w:t>規定による使用許可取消し又は使用中止命令</w:t>
      </w:r>
      <w:r w:rsidRPr="000140C5">
        <w:rPr>
          <w:rFonts w:hAnsi="ＭＳ 明朝" w:hint="eastAsia"/>
          <w:sz w:val="24"/>
          <w:szCs w:val="24"/>
        </w:rPr>
        <w:t>を受け、これによって損失を受けた場合であっても、その補償の責を負わないものとする。</w:t>
      </w:r>
    </w:p>
    <w:p w14:paraId="685CAF5F" w14:textId="77777777" w:rsidR="00421498" w:rsidRPr="000140C5" w:rsidRDefault="00421498" w:rsidP="00421498">
      <w:pPr>
        <w:kinsoku w:val="0"/>
        <w:overflowPunct w:val="0"/>
        <w:autoSpaceDE w:val="0"/>
        <w:autoSpaceDN w:val="0"/>
        <w:ind w:leftChars="100" w:left="28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lastRenderedPageBreak/>
        <w:t>（原状回復の義務）</w:t>
      </w:r>
    </w:p>
    <w:p w14:paraId="221D58B7" w14:textId="55011490" w:rsidR="00C603FE" w:rsidRPr="000140C5" w:rsidRDefault="00C22263" w:rsidP="00421498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第７</w:t>
      </w:r>
      <w:r w:rsidR="00421498" w:rsidRPr="000140C5">
        <w:rPr>
          <w:rFonts w:hAnsi="ＭＳ 明朝" w:hint="eastAsia"/>
          <w:sz w:val="24"/>
          <w:szCs w:val="24"/>
        </w:rPr>
        <w:t>条　使用者は、タワーの使用が終了したとき、又は前条第１項の規定により使用の許可を取り消され、若しくは使用の中止を命ぜられたときは、速やかに施設及び附帯設備を原状に回復しなければならない。</w:t>
      </w:r>
    </w:p>
    <w:p w14:paraId="0B12C4A4" w14:textId="1C3878B2" w:rsidR="00C603FE" w:rsidRPr="000140C5" w:rsidRDefault="00421498" w:rsidP="00421498">
      <w:pPr>
        <w:kinsoku w:val="0"/>
        <w:overflowPunct w:val="0"/>
        <w:autoSpaceDE w:val="0"/>
        <w:autoSpaceDN w:val="0"/>
        <w:ind w:leftChars="100" w:left="28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（その他）</w:t>
      </w:r>
    </w:p>
    <w:p w14:paraId="49C44C0D" w14:textId="79FB7207" w:rsidR="00C603FE" w:rsidRPr="000140C5" w:rsidRDefault="00C22263" w:rsidP="004C300E">
      <w:pPr>
        <w:kinsoku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第８</w:t>
      </w:r>
      <w:r w:rsidR="00421498" w:rsidRPr="000140C5">
        <w:rPr>
          <w:rFonts w:hAnsi="ＭＳ 明朝" w:hint="eastAsia"/>
          <w:sz w:val="24"/>
          <w:szCs w:val="24"/>
        </w:rPr>
        <w:t xml:space="preserve">条　</w:t>
      </w:r>
      <w:r w:rsidR="00B21D19" w:rsidRPr="000140C5">
        <w:rPr>
          <w:rFonts w:hAnsi="ＭＳ 明朝" w:hint="eastAsia"/>
          <w:sz w:val="24"/>
          <w:szCs w:val="24"/>
        </w:rPr>
        <w:t>この規則に定めるもののほか、必要な事項は、市長が別に定める。</w:t>
      </w:r>
    </w:p>
    <w:p w14:paraId="0E33AE40" w14:textId="6259A84F" w:rsidR="002B7D21" w:rsidRPr="000140C5" w:rsidRDefault="002B7D21" w:rsidP="002B7D21">
      <w:pPr>
        <w:kinsoku w:val="0"/>
        <w:overflowPunct w:val="0"/>
        <w:autoSpaceDE w:val="0"/>
        <w:autoSpaceDN w:val="0"/>
        <w:ind w:firstLineChars="300" w:firstLine="72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附　則</w:t>
      </w:r>
    </w:p>
    <w:p w14:paraId="5F2C1AA2" w14:textId="45652B15" w:rsidR="002B7D21" w:rsidRPr="000140C5" w:rsidRDefault="00C22263" w:rsidP="002B7D21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0140C5">
        <w:rPr>
          <w:rFonts w:hAnsi="ＭＳ 明朝" w:hint="eastAsia"/>
          <w:sz w:val="24"/>
          <w:szCs w:val="24"/>
        </w:rPr>
        <w:t>この規則は、</w:t>
      </w:r>
      <w:r w:rsidR="00A96596" w:rsidRPr="000140C5">
        <w:rPr>
          <w:rFonts w:hAnsi="ＭＳ 明朝" w:hint="eastAsia"/>
          <w:sz w:val="24"/>
          <w:szCs w:val="24"/>
        </w:rPr>
        <w:t>条例の施行の日</w:t>
      </w:r>
      <w:r w:rsidR="002B7D21" w:rsidRPr="000140C5">
        <w:rPr>
          <w:rFonts w:hAnsi="ＭＳ 明朝" w:hint="eastAsia"/>
          <w:sz w:val="24"/>
          <w:szCs w:val="24"/>
        </w:rPr>
        <w:t>から施行する。</w:t>
      </w:r>
    </w:p>
    <w:bookmarkEnd w:id="0"/>
    <w:p w14:paraId="7CB7EC7B" w14:textId="7CF38A78" w:rsidR="00B21D19" w:rsidRDefault="00B21D19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61412B5" w14:textId="6B1E7FFE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C21361A" w14:textId="71253C9D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C934394" w14:textId="78945802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E013D5C" w14:textId="409BDD58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6875A9A" w14:textId="01AB936D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E436908" w14:textId="6B2126BB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1D7C812" w14:textId="7E23495B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AC21AC7" w14:textId="7389FB5D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F7D0C09" w14:textId="4B436273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324C3EB" w14:textId="647D0F05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CB62E60" w14:textId="641DE081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93AA794" w14:textId="0A3BB621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FC6CFE7" w14:textId="7922A86E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1A48A28" w14:textId="605506A8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8ED4AFA" w14:textId="02621A89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8A0B8B7" w14:textId="18DAE7C7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0FA769B" w14:textId="43A4E12D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75F5AC5" w14:textId="102A0A71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7DF407B" w14:textId="0AB987B4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A97AFC7" w14:textId="783F1F49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8A023FD" w14:textId="22916D1D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013C0F6" w14:textId="50DE6586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EE99C71" w14:textId="6323A84A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9FC07DB" w14:textId="04C648C2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5E1F90B" w14:textId="091BE82D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EA6BD46" w14:textId="2DB7DF60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2014184" w14:textId="053B1E0D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7FC9BEF" w14:textId="40F70E09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0E2413D" w14:textId="62EDB66C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47C3156" w14:textId="3B7DA3DB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E03ECD0" w14:textId="57A0C2C0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D5C1BC3" w14:textId="61A1E3C6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AAC1E44" w14:textId="5811C96E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D6959AD" w14:textId="0DA21E16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F68FC79" w14:textId="19AA7691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72D33F3" w14:textId="14E4BBE8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8BD6061" w14:textId="442767A4" w:rsidR="00B04140" w:rsidRDefault="00B04140" w:rsidP="002B7D21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733B6AF" w14:textId="77777777" w:rsidR="00BC4E3A" w:rsidRPr="00E6149B" w:rsidRDefault="00BC4E3A" w:rsidP="00BC4E3A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様式第１号（第３条関係）</w:t>
      </w:r>
    </w:p>
    <w:p w14:paraId="25F43DEE" w14:textId="77777777" w:rsidR="00BC4E3A" w:rsidRPr="00E6149B" w:rsidRDefault="00BC4E3A" w:rsidP="00BC4E3A">
      <w:pPr>
        <w:jc w:val="center"/>
        <w:rPr>
          <w:rFonts w:hAnsi="ＭＳ 明朝"/>
          <w:sz w:val="22"/>
          <w:szCs w:val="22"/>
        </w:rPr>
      </w:pPr>
    </w:p>
    <w:p w14:paraId="25F88B96" w14:textId="77777777" w:rsidR="00BC4E3A" w:rsidRPr="00E6149B" w:rsidRDefault="00BC4E3A" w:rsidP="00BC4E3A">
      <w:pPr>
        <w:jc w:val="center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東松島市津波避難タワー使用許可申請書</w:t>
      </w:r>
    </w:p>
    <w:p w14:paraId="4B0FAED7" w14:textId="77777777" w:rsidR="00BC4E3A" w:rsidRPr="00E6149B" w:rsidRDefault="00BC4E3A" w:rsidP="00BC4E3A">
      <w:pPr>
        <w:ind w:right="1004"/>
        <w:rPr>
          <w:rFonts w:hAnsi="ＭＳ 明朝"/>
          <w:sz w:val="22"/>
          <w:szCs w:val="22"/>
        </w:rPr>
      </w:pPr>
    </w:p>
    <w:p w14:paraId="33B35489" w14:textId="77777777" w:rsidR="00BC4E3A" w:rsidRPr="00E6149B" w:rsidRDefault="00BC4E3A" w:rsidP="00BC4E3A">
      <w:pPr>
        <w:ind w:right="219"/>
        <w:jc w:val="righ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 xml:space="preserve">　　　　　年　　月　　日</w:t>
      </w:r>
    </w:p>
    <w:p w14:paraId="01BECADD" w14:textId="77777777" w:rsidR="00BC4E3A" w:rsidRPr="00E6149B" w:rsidRDefault="00BC4E3A" w:rsidP="00BC4E3A">
      <w:pPr>
        <w:ind w:right="219"/>
        <w:jc w:val="lef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東松島市長　様</w:t>
      </w:r>
    </w:p>
    <w:p w14:paraId="0F793184" w14:textId="77777777" w:rsidR="00BC4E3A" w:rsidRPr="00E6149B" w:rsidRDefault="00BC4E3A" w:rsidP="00BC4E3A">
      <w:pPr>
        <w:wordWrap w:val="0"/>
        <w:ind w:right="219"/>
        <w:jc w:val="righ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 xml:space="preserve">　　</w:t>
      </w:r>
    </w:p>
    <w:p w14:paraId="376D5565" w14:textId="77777777" w:rsidR="00BC4E3A" w:rsidRPr="00E6149B" w:rsidRDefault="00BC4E3A" w:rsidP="00BC4E3A">
      <w:pPr>
        <w:spacing w:line="360" w:lineRule="auto"/>
        <w:ind w:firstLineChars="1900" w:firstLine="4180"/>
        <w:jc w:val="lef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 xml:space="preserve">申請者　</w:t>
      </w:r>
      <w:r w:rsidRPr="00E6149B">
        <w:rPr>
          <w:rFonts w:hAnsi="ＭＳ 明朝" w:hint="eastAsia"/>
          <w:sz w:val="22"/>
          <w:szCs w:val="22"/>
          <w:u w:val="single"/>
        </w:rPr>
        <w:t xml:space="preserve">団体名　　　　　　　　　　　　　　　　　</w:t>
      </w:r>
    </w:p>
    <w:p w14:paraId="7871D642" w14:textId="77777777" w:rsidR="00BC4E3A" w:rsidRPr="00E6149B" w:rsidRDefault="00BC4E3A" w:rsidP="00BC4E3A">
      <w:pPr>
        <w:spacing w:line="360" w:lineRule="auto"/>
        <w:ind w:firstLineChars="1900" w:firstLine="4180"/>
        <w:rPr>
          <w:rFonts w:hAnsi="ＭＳ 明朝"/>
          <w:kern w:val="0"/>
          <w:sz w:val="22"/>
          <w:szCs w:val="22"/>
          <w:u w:val="single"/>
        </w:rPr>
      </w:pPr>
      <w:r w:rsidRPr="00E6149B">
        <w:rPr>
          <w:rFonts w:hAnsi="ＭＳ 明朝" w:hint="eastAsia"/>
          <w:sz w:val="22"/>
          <w:szCs w:val="22"/>
        </w:rPr>
        <w:t xml:space="preserve">　　　　</w:t>
      </w:r>
      <w:r w:rsidRPr="00E6149B">
        <w:rPr>
          <w:rFonts w:hAnsi="ＭＳ 明朝" w:hint="eastAsia"/>
          <w:kern w:val="0"/>
          <w:sz w:val="22"/>
          <w:szCs w:val="22"/>
          <w:u w:val="single"/>
        </w:rPr>
        <w:t xml:space="preserve">氏　名　　　　　　　　　　　　　　　　　</w:t>
      </w:r>
    </w:p>
    <w:p w14:paraId="4235A89F" w14:textId="77777777" w:rsidR="00BC4E3A" w:rsidRPr="00E6149B" w:rsidRDefault="00BC4E3A" w:rsidP="00BC4E3A">
      <w:pPr>
        <w:spacing w:line="360" w:lineRule="auto"/>
        <w:ind w:firstLineChars="2300" w:firstLine="5060"/>
        <w:jc w:val="left"/>
        <w:rPr>
          <w:rFonts w:hAnsi="ＭＳ 明朝"/>
          <w:sz w:val="22"/>
          <w:szCs w:val="22"/>
          <w:u w:val="single"/>
        </w:rPr>
      </w:pPr>
      <w:r w:rsidRPr="00E6149B">
        <w:rPr>
          <w:rFonts w:hAnsi="ＭＳ 明朝" w:hint="eastAsia"/>
          <w:sz w:val="22"/>
          <w:szCs w:val="22"/>
          <w:u w:val="single"/>
        </w:rPr>
        <w:t xml:space="preserve">住　所　　　　　　　　　　　　　　　　　</w:t>
      </w:r>
    </w:p>
    <w:p w14:paraId="1F92C557" w14:textId="77777777" w:rsidR="00BC4E3A" w:rsidRPr="00E6149B" w:rsidRDefault="00BC4E3A" w:rsidP="00BC4E3A">
      <w:pPr>
        <w:spacing w:line="360" w:lineRule="auto"/>
        <w:ind w:firstLineChars="2300" w:firstLine="5060"/>
        <w:jc w:val="left"/>
        <w:rPr>
          <w:rFonts w:hAnsi="ＭＳ 明朝"/>
          <w:sz w:val="22"/>
          <w:szCs w:val="22"/>
          <w:u w:val="single"/>
        </w:rPr>
      </w:pPr>
      <w:r w:rsidRPr="00E6149B">
        <w:rPr>
          <w:rFonts w:hAnsi="ＭＳ 明朝" w:hint="eastAsia"/>
          <w:sz w:val="22"/>
          <w:szCs w:val="22"/>
          <w:u w:val="single"/>
        </w:rPr>
        <w:t xml:space="preserve">電　話　　　　　　　　　　　　　　　　　</w:t>
      </w:r>
    </w:p>
    <w:p w14:paraId="5CA94B75" w14:textId="77777777" w:rsidR="00BC4E3A" w:rsidRPr="00E6149B" w:rsidRDefault="00BC4E3A" w:rsidP="00BC4E3A">
      <w:pPr>
        <w:ind w:firstLineChars="100" w:firstLine="220"/>
        <w:rPr>
          <w:rFonts w:hAnsi="ＭＳ 明朝"/>
          <w:sz w:val="22"/>
          <w:szCs w:val="22"/>
        </w:rPr>
      </w:pPr>
    </w:p>
    <w:p w14:paraId="65C0B1D3" w14:textId="77777777" w:rsidR="00BC4E3A" w:rsidRPr="00E6149B" w:rsidRDefault="00BC4E3A" w:rsidP="00BC4E3A">
      <w:pPr>
        <w:ind w:firstLineChars="100" w:firstLine="220"/>
        <w:rPr>
          <w:rFonts w:hAnsi="ＭＳ 明朝"/>
          <w:sz w:val="22"/>
          <w:szCs w:val="22"/>
        </w:rPr>
      </w:pPr>
    </w:p>
    <w:p w14:paraId="2C72E231" w14:textId="77777777" w:rsidR="00BC4E3A" w:rsidRPr="00E6149B" w:rsidRDefault="00BC4E3A" w:rsidP="00BC4E3A">
      <w:pPr>
        <w:ind w:firstLineChars="100" w:firstLine="220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次のとおり東松島市津波避難タワーを使用したいので許可されるよう申請します。</w:t>
      </w:r>
    </w:p>
    <w:p w14:paraId="4E5C32EA" w14:textId="77777777" w:rsidR="00BC4E3A" w:rsidRPr="00E6149B" w:rsidRDefault="00BC4E3A" w:rsidP="00BC4E3A">
      <w:pPr>
        <w:ind w:firstLineChars="100" w:firstLine="220"/>
        <w:rPr>
          <w:rFonts w:hAnsi="ＭＳ 明朝"/>
          <w:sz w:val="22"/>
          <w:szCs w:val="22"/>
        </w:rPr>
      </w:pPr>
    </w:p>
    <w:tbl>
      <w:tblPr>
        <w:tblStyle w:val="ac"/>
        <w:tblW w:w="9432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7532"/>
      </w:tblGrid>
      <w:tr w:rsidR="00BC4E3A" w:rsidRPr="00085356" w14:paraId="40DF72E4" w14:textId="77777777" w:rsidTr="002401B3">
        <w:trPr>
          <w:trHeight w:val="653"/>
          <w:jc w:val="center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1A0EED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Pr="00085356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753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BB84B8" w14:textId="77777777" w:rsidR="00BC4E3A" w:rsidRPr="00085356" w:rsidRDefault="00BC4E3A" w:rsidP="002401B3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年　　月　　日（　　）　　　　時　　分から</w:t>
            </w:r>
            <w:r>
              <w:rPr>
                <w:rFonts w:hAnsi="ＭＳ 明朝" w:hint="eastAsia"/>
                <w:sz w:val="22"/>
                <w:szCs w:val="22"/>
              </w:rPr>
              <w:t xml:space="preserve">　　時　　分まで</w:t>
            </w:r>
          </w:p>
        </w:tc>
      </w:tr>
      <w:tr w:rsidR="00BC4E3A" w:rsidRPr="00085356" w14:paraId="004CCC13" w14:textId="77777777" w:rsidTr="002401B3">
        <w:trPr>
          <w:trHeight w:val="698"/>
          <w:jc w:val="center"/>
        </w:trPr>
        <w:tc>
          <w:tcPr>
            <w:tcW w:w="1900" w:type="dxa"/>
            <w:vMerge/>
            <w:tcBorders>
              <w:left w:val="single" w:sz="12" w:space="0" w:color="auto"/>
            </w:tcBorders>
            <w:vAlign w:val="center"/>
          </w:tcPr>
          <w:p w14:paraId="57476BF8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3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A05EC72" w14:textId="77777777" w:rsidR="00BC4E3A" w:rsidRPr="00085356" w:rsidRDefault="00BC4E3A" w:rsidP="002401B3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年　　月　　日（　　）　　　　時　　分から</w:t>
            </w:r>
            <w:r>
              <w:rPr>
                <w:rFonts w:hAnsi="ＭＳ 明朝" w:hint="eastAsia"/>
                <w:sz w:val="22"/>
                <w:szCs w:val="22"/>
              </w:rPr>
              <w:t xml:space="preserve">　　時　　分まで</w:t>
            </w:r>
          </w:p>
        </w:tc>
      </w:tr>
      <w:tr w:rsidR="00BC4E3A" w:rsidRPr="00085356" w14:paraId="149BA312" w14:textId="77777777" w:rsidTr="002401B3">
        <w:trPr>
          <w:trHeight w:val="1137"/>
          <w:jc w:val="center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1D3DB5A5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B344E">
              <w:rPr>
                <w:rFonts w:hAnsi="ＭＳ 明朝"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636E2C05" w14:textId="77777777" w:rsidR="00BC4E3A" w:rsidRPr="00085356" w:rsidRDefault="00BC4E3A" w:rsidP="002401B3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C4E3A" w:rsidRPr="00085356" w14:paraId="51F67C2D" w14:textId="77777777" w:rsidTr="002401B3">
        <w:trPr>
          <w:trHeight w:val="792"/>
          <w:jc w:val="center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31CBA88E" w14:textId="77777777" w:rsidR="00BC4E3A" w:rsidRPr="00DF37D2" w:rsidRDefault="00BC4E3A" w:rsidP="002401B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使用場所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6D0E2035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３階　　・　　４階　　・　　屋上</w:t>
            </w:r>
          </w:p>
        </w:tc>
      </w:tr>
      <w:tr w:rsidR="00BC4E3A" w:rsidRPr="00085356" w14:paraId="36ADEB57" w14:textId="77777777" w:rsidTr="002401B3">
        <w:trPr>
          <w:trHeight w:val="827"/>
          <w:jc w:val="center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7806ABFA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Pr="00085356">
              <w:rPr>
                <w:rFonts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330089A9" w14:textId="77777777" w:rsidR="00BC4E3A" w:rsidRPr="00085356" w:rsidRDefault="00BC4E3A" w:rsidP="002401B3">
            <w:pPr>
              <w:ind w:right="-199" w:firstLineChars="1600" w:firstLine="3520"/>
              <w:jc w:val="lef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（電話　　　　　　　　　　　　）</w:t>
            </w:r>
          </w:p>
        </w:tc>
      </w:tr>
      <w:tr w:rsidR="00BC4E3A" w:rsidRPr="00085356" w14:paraId="14D9041F" w14:textId="77777777" w:rsidTr="002401B3">
        <w:trPr>
          <w:trHeight w:val="853"/>
          <w:jc w:val="center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2A455E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Pr="00085356">
              <w:rPr>
                <w:rFonts w:hAnsi="ＭＳ 明朝" w:hint="eastAsia"/>
                <w:sz w:val="22"/>
                <w:szCs w:val="22"/>
              </w:rPr>
              <w:t>者人数</w:t>
            </w:r>
          </w:p>
        </w:tc>
        <w:tc>
          <w:tcPr>
            <w:tcW w:w="75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B3FC0A" w14:textId="77777777" w:rsidR="00BC4E3A" w:rsidRPr="00085356" w:rsidRDefault="00BC4E3A" w:rsidP="002401B3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男　　　　人　・　女　　　　人　　合計　　　　　人</w:t>
            </w:r>
          </w:p>
        </w:tc>
      </w:tr>
      <w:tr w:rsidR="00BC4E3A" w:rsidRPr="00085356" w14:paraId="455761E5" w14:textId="77777777" w:rsidTr="002401B3">
        <w:trPr>
          <w:trHeight w:val="1235"/>
          <w:jc w:val="center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7FCFBC" w14:textId="77777777" w:rsidR="00BC4E3A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5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513B29" w14:textId="77777777" w:rsidR="00BC4E3A" w:rsidRPr="00085356" w:rsidRDefault="00BC4E3A" w:rsidP="002401B3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</w:p>
        </w:tc>
      </w:tr>
      <w:tr w:rsidR="00BC4E3A" w:rsidRPr="00085356" w14:paraId="3777C03C" w14:textId="77777777" w:rsidTr="002401B3">
        <w:trPr>
          <w:cantSplit/>
          <w:trHeight w:val="302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536B67" w14:textId="77777777" w:rsidR="00BC4E3A" w:rsidRDefault="00BC4E3A" w:rsidP="002401B3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4F4C26C2" w14:textId="77777777" w:rsidR="00BC4E3A" w:rsidRPr="00085356" w:rsidRDefault="00BC4E3A" w:rsidP="002401B3">
            <w:pPr>
              <w:jc w:val="lef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【許可条件および指示事項】</w:t>
            </w:r>
          </w:p>
        </w:tc>
      </w:tr>
      <w:tr w:rsidR="00BC4E3A" w:rsidRPr="00085356" w14:paraId="668D50D5" w14:textId="77777777" w:rsidTr="002401B3">
        <w:trPr>
          <w:cantSplit/>
          <w:trHeight w:val="302"/>
          <w:jc w:val="center"/>
        </w:trPr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69CE2" w14:textId="0E018F38" w:rsidR="00BC4E3A" w:rsidRPr="001939EC" w:rsidRDefault="00BC4E3A" w:rsidP="006933D9">
            <w:pPr>
              <w:pStyle w:val="af6"/>
              <w:numPr>
                <w:ilvl w:val="0"/>
                <w:numId w:val="6"/>
              </w:numPr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 w:rsidRPr="001F1C07">
              <w:rPr>
                <w:rFonts w:hAnsi="ＭＳ 明朝" w:hint="eastAsia"/>
                <w:sz w:val="22"/>
                <w:szCs w:val="22"/>
              </w:rPr>
              <w:t>東松島市津波避難タワー設置条例施行規則（令和７年規則第</w:t>
            </w:r>
            <w:r w:rsidR="006933D9">
              <w:rPr>
                <w:rFonts w:hAnsi="ＭＳ 明朝" w:hint="eastAsia"/>
                <w:sz w:val="22"/>
                <w:szCs w:val="22"/>
              </w:rPr>
              <w:t>１０</w:t>
            </w:r>
            <w:r w:rsidRPr="001F1C07">
              <w:rPr>
                <w:rFonts w:hAnsi="ＭＳ 明朝" w:hint="eastAsia"/>
                <w:sz w:val="22"/>
                <w:szCs w:val="22"/>
              </w:rPr>
              <w:t>号）第５条各号の事項を遵守してください。</w:t>
            </w:r>
          </w:p>
        </w:tc>
      </w:tr>
      <w:tr w:rsidR="00BC4E3A" w:rsidRPr="00085356" w14:paraId="2B4C77FB" w14:textId="77777777" w:rsidTr="002401B3">
        <w:trPr>
          <w:cantSplit/>
          <w:trHeight w:val="302"/>
          <w:jc w:val="center"/>
        </w:trPr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2E733" w14:textId="77777777" w:rsidR="00BC4E3A" w:rsidRPr="001939EC" w:rsidRDefault="00BC4E3A" w:rsidP="002401B3">
            <w:pPr>
              <w:pStyle w:val="af6"/>
              <w:numPr>
                <w:ilvl w:val="0"/>
                <w:numId w:val="6"/>
              </w:numPr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 w:rsidRPr="001939EC">
              <w:rPr>
                <w:rFonts w:hAnsi="ＭＳ 明朝" w:hint="eastAsia"/>
                <w:sz w:val="22"/>
                <w:szCs w:val="22"/>
              </w:rPr>
              <w:t>東松島市津波避難タワー設置条例等の関係法令を遵守してください。</w:t>
            </w:r>
          </w:p>
        </w:tc>
      </w:tr>
    </w:tbl>
    <w:p w14:paraId="2FA3939A" w14:textId="77777777" w:rsidR="00BC4E3A" w:rsidRDefault="00BC4E3A" w:rsidP="00BC4E3A">
      <w:pPr>
        <w:widowControl/>
        <w:jc w:val="left"/>
        <w:rPr>
          <w:rFonts w:hAnsi="ＭＳ 明朝"/>
          <w:sz w:val="22"/>
          <w:szCs w:val="22"/>
        </w:rPr>
      </w:pPr>
    </w:p>
    <w:p w14:paraId="3162565C" w14:textId="77777777" w:rsidR="00BC4E3A" w:rsidRDefault="00BC4E3A" w:rsidP="00BC4E3A">
      <w:pPr>
        <w:widowControl/>
        <w:jc w:val="left"/>
        <w:rPr>
          <w:rFonts w:hAnsi="ＭＳ 明朝"/>
          <w:sz w:val="22"/>
          <w:szCs w:val="22"/>
        </w:rPr>
      </w:pPr>
    </w:p>
    <w:p w14:paraId="2497D1FA" w14:textId="77777777" w:rsidR="00BC4E3A" w:rsidRDefault="00BC4E3A" w:rsidP="00BC4E3A">
      <w:pPr>
        <w:widowControl/>
        <w:jc w:val="left"/>
        <w:rPr>
          <w:rFonts w:hAnsi="ＭＳ 明朝"/>
          <w:sz w:val="22"/>
          <w:szCs w:val="22"/>
        </w:rPr>
      </w:pPr>
    </w:p>
    <w:p w14:paraId="6F5F3364" w14:textId="77777777" w:rsidR="00BC4E3A" w:rsidRDefault="00BC4E3A" w:rsidP="00BC4E3A">
      <w:pPr>
        <w:widowControl/>
        <w:jc w:val="left"/>
        <w:rPr>
          <w:rFonts w:hAnsi="ＭＳ 明朝"/>
          <w:sz w:val="22"/>
          <w:szCs w:val="22"/>
        </w:rPr>
      </w:pPr>
    </w:p>
    <w:p w14:paraId="32437FC9" w14:textId="77777777" w:rsidR="00BC4E3A" w:rsidRDefault="00BC4E3A" w:rsidP="00BC4E3A">
      <w:pPr>
        <w:widowControl/>
        <w:jc w:val="left"/>
        <w:rPr>
          <w:rFonts w:hAnsi="ＭＳ 明朝"/>
          <w:sz w:val="22"/>
          <w:szCs w:val="22"/>
        </w:rPr>
      </w:pPr>
    </w:p>
    <w:p w14:paraId="628A109E" w14:textId="77777777" w:rsidR="00BC4E3A" w:rsidRDefault="00BC4E3A" w:rsidP="00BC4E3A">
      <w:pPr>
        <w:widowControl/>
        <w:jc w:val="left"/>
        <w:rPr>
          <w:rFonts w:hAnsi="ＭＳ 明朝"/>
          <w:sz w:val="22"/>
          <w:szCs w:val="22"/>
        </w:rPr>
      </w:pPr>
    </w:p>
    <w:p w14:paraId="65AC6BFE" w14:textId="77777777" w:rsidR="00BC4E3A" w:rsidRDefault="00BC4E3A" w:rsidP="00BC4E3A">
      <w:pPr>
        <w:widowControl/>
        <w:jc w:val="left"/>
        <w:rPr>
          <w:rFonts w:hAnsi="ＭＳ 明朝"/>
          <w:sz w:val="22"/>
          <w:szCs w:val="22"/>
        </w:rPr>
      </w:pPr>
    </w:p>
    <w:p w14:paraId="22B7CD03" w14:textId="77777777" w:rsidR="00BC4E3A" w:rsidRPr="00E6149B" w:rsidRDefault="00BC4E3A" w:rsidP="00BC4E3A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様式第２号（第</w:t>
      </w:r>
      <w:r>
        <w:rPr>
          <w:rFonts w:hAnsi="ＭＳ 明朝" w:hint="eastAsia"/>
          <w:sz w:val="22"/>
          <w:szCs w:val="22"/>
        </w:rPr>
        <w:t>３</w:t>
      </w:r>
      <w:r w:rsidRPr="00E6149B">
        <w:rPr>
          <w:rFonts w:hAnsi="ＭＳ 明朝" w:hint="eastAsia"/>
          <w:sz w:val="22"/>
          <w:szCs w:val="22"/>
        </w:rPr>
        <w:t>条関係）</w:t>
      </w:r>
    </w:p>
    <w:p w14:paraId="0040A87C" w14:textId="77777777" w:rsidR="00BC4E3A" w:rsidRPr="00E6149B" w:rsidRDefault="00BC4E3A" w:rsidP="00BC4E3A">
      <w:pPr>
        <w:jc w:val="center"/>
        <w:rPr>
          <w:rFonts w:hAnsi="ＭＳ 明朝"/>
          <w:sz w:val="22"/>
          <w:szCs w:val="22"/>
        </w:rPr>
      </w:pPr>
    </w:p>
    <w:p w14:paraId="4B8C5FF5" w14:textId="77777777" w:rsidR="00BC4E3A" w:rsidRPr="00E6149B" w:rsidRDefault="00BC4E3A" w:rsidP="00BC4E3A">
      <w:pPr>
        <w:jc w:val="center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東松島市津波避難タワー使用許可書</w:t>
      </w:r>
    </w:p>
    <w:p w14:paraId="634A1BB6" w14:textId="77777777" w:rsidR="00BC4E3A" w:rsidRPr="00E6149B" w:rsidRDefault="00BC4E3A" w:rsidP="00BC4E3A">
      <w:pPr>
        <w:ind w:right="219"/>
        <w:jc w:val="right"/>
        <w:rPr>
          <w:rFonts w:hAnsi="ＭＳ 明朝"/>
          <w:sz w:val="22"/>
          <w:szCs w:val="22"/>
        </w:rPr>
      </w:pPr>
    </w:p>
    <w:p w14:paraId="2D15F7F3" w14:textId="77777777" w:rsidR="00BC4E3A" w:rsidRDefault="00BC4E3A" w:rsidP="00BC4E3A">
      <w:pPr>
        <w:ind w:right="219"/>
        <w:jc w:val="right"/>
        <w:rPr>
          <w:rFonts w:hAnsi="ＭＳ 明朝"/>
          <w:sz w:val="22"/>
          <w:szCs w:val="22"/>
        </w:rPr>
      </w:pPr>
    </w:p>
    <w:p w14:paraId="3ED5EF28" w14:textId="77777777" w:rsidR="00BC4E3A" w:rsidRPr="00E6149B" w:rsidRDefault="00BC4E3A" w:rsidP="00BC4E3A">
      <w:pPr>
        <w:ind w:right="219"/>
        <w:jc w:val="right"/>
        <w:rPr>
          <w:rFonts w:hAnsi="ＭＳ 明朝"/>
          <w:sz w:val="22"/>
          <w:szCs w:val="22"/>
        </w:rPr>
      </w:pPr>
    </w:p>
    <w:p w14:paraId="3044AF1E" w14:textId="77777777" w:rsidR="00BC4E3A" w:rsidRPr="00E6149B" w:rsidRDefault="00BC4E3A" w:rsidP="00BC4E3A">
      <w:pPr>
        <w:ind w:right="219"/>
        <w:jc w:val="right"/>
        <w:rPr>
          <w:rFonts w:hAnsi="ＭＳ 明朝"/>
          <w:sz w:val="22"/>
          <w:szCs w:val="22"/>
        </w:rPr>
      </w:pPr>
    </w:p>
    <w:p w14:paraId="55FEE6B7" w14:textId="77777777" w:rsidR="00BC4E3A" w:rsidRPr="00E6149B" w:rsidRDefault="00BC4E3A" w:rsidP="00BC4E3A">
      <w:pPr>
        <w:spacing w:line="360" w:lineRule="auto"/>
        <w:ind w:firstLineChars="1900" w:firstLine="4180"/>
        <w:jc w:val="lef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 xml:space="preserve">申請者　</w:t>
      </w:r>
      <w:r w:rsidRPr="00E6149B">
        <w:rPr>
          <w:rFonts w:hAnsi="ＭＳ 明朝" w:hint="eastAsia"/>
          <w:sz w:val="22"/>
          <w:szCs w:val="22"/>
          <w:u w:val="single"/>
        </w:rPr>
        <w:t xml:space="preserve">団体名　　　　　　　　　　　　　　　　　</w:t>
      </w:r>
    </w:p>
    <w:p w14:paraId="2EE5EC00" w14:textId="77777777" w:rsidR="00BC4E3A" w:rsidRPr="00E6149B" w:rsidRDefault="00BC4E3A" w:rsidP="00BC4E3A">
      <w:pPr>
        <w:spacing w:line="360" w:lineRule="auto"/>
        <w:ind w:firstLineChars="1900" w:firstLine="4180"/>
        <w:rPr>
          <w:rFonts w:hAnsi="ＭＳ 明朝"/>
          <w:kern w:val="0"/>
          <w:sz w:val="22"/>
          <w:szCs w:val="22"/>
          <w:u w:val="single"/>
        </w:rPr>
      </w:pPr>
      <w:r w:rsidRPr="00E6149B">
        <w:rPr>
          <w:rFonts w:hAnsi="ＭＳ 明朝" w:hint="eastAsia"/>
          <w:sz w:val="22"/>
          <w:szCs w:val="22"/>
        </w:rPr>
        <w:t xml:space="preserve">　　　　</w:t>
      </w:r>
      <w:r w:rsidRPr="00E6149B">
        <w:rPr>
          <w:rFonts w:hAnsi="ＭＳ 明朝" w:hint="eastAsia"/>
          <w:kern w:val="0"/>
          <w:sz w:val="22"/>
          <w:szCs w:val="22"/>
          <w:u w:val="single"/>
        </w:rPr>
        <w:t xml:space="preserve">氏　名　　　　　　　　　　　　　　　　　</w:t>
      </w:r>
    </w:p>
    <w:p w14:paraId="459B7698" w14:textId="77777777" w:rsidR="00BC4E3A" w:rsidRPr="00E6149B" w:rsidRDefault="00BC4E3A" w:rsidP="00BC4E3A">
      <w:pPr>
        <w:spacing w:line="360" w:lineRule="auto"/>
        <w:ind w:firstLineChars="2300" w:firstLine="5060"/>
        <w:jc w:val="left"/>
        <w:rPr>
          <w:rFonts w:hAnsi="ＭＳ 明朝"/>
          <w:sz w:val="22"/>
          <w:szCs w:val="22"/>
          <w:u w:val="single"/>
        </w:rPr>
      </w:pPr>
      <w:r w:rsidRPr="00E6149B">
        <w:rPr>
          <w:rFonts w:hAnsi="ＭＳ 明朝" w:hint="eastAsia"/>
          <w:sz w:val="22"/>
          <w:szCs w:val="22"/>
          <w:u w:val="single"/>
        </w:rPr>
        <w:t xml:space="preserve">住　所　　　　　　　　　　　　　　　　　</w:t>
      </w:r>
    </w:p>
    <w:p w14:paraId="782180B4" w14:textId="77777777" w:rsidR="00BC4E3A" w:rsidRPr="00E6149B" w:rsidRDefault="00BC4E3A" w:rsidP="00BC4E3A">
      <w:pPr>
        <w:spacing w:line="360" w:lineRule="auto"/>
        <w:ind w:firstLineChars="2300" w:firstLine="5060"/>
        <w:jc w:val="left"/>
        <w:rPr>
          <w:rFonts w:hAnsi="ＭＳ 明朝"/>
          <w:sz w:val="22"/>
          <w:szCs w:val="22"/>
          <w:u w:val="single"/>
        </w:rPr>
      </w:pPr>
      <w:r w:rsidRPr="00E6149B">
        <w:rPr>
          <w:rFonts w:hAnsi="ＭＳ 明朝" w:hint="eastAsia"/>
          <w:sz w:val="22"/>
          <w:szCs w:val="22"/>
          <w:u w:val="single"/>
        </w:rPr>
        <w:t xml:space="preserve">電　話　　　　　　　　　　　　　　　　　</w:t>
      </w:r>
    </w:p>
    <w:p w14:paraId="38537147" w14:textId="77777777" w:rsidR="00BC4E3A" w:rsidRDefault="00BC4E3A" w:rsidP="00BC4E3A">
      <w:pPr>
        <w:jc w:val="center"/>
        <w:rPr>
          <w:rFonts w:hAnsi="ＭＳ 明朝"/>
          <w:sz w:val="22"/>
          <w:szCs w:val="22"/>
        </w:rPr>
      </w:pPr>
    </w:p>
    <w:p w14:paraId="742D7C3E" w14:textId="77777777" w:rsidR="00BC4E3A" w:rsidRPr="00E6149B" w:rsidRDefault="00BC4E3A" w:rsidP="00BC4E3A">
      <w:pPr>
        <w:ind w:firstLineChars="500" w:firstLine="1100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年　　月　　日付けで申請のあった東松島市津波避難タワーの使用については、次のとおり許可します。</w:t>
      </w:r>
    </w:p>
    <w:p w14:paraId="1004535B" w14:textId="77777777" w:rsidR="00BC4E3A" w:rsidRPr="00E6149B" w:rsidRDefault="00BC4E3A" w:rsidP="00BC4E3A">
      <w:pPr>
        <w:ind w:firstLineChars="500" w:firstLine="1100"/>
        <w:rPr>
          <w:rFonts w:hAnsi="ＭＳ 明朝"/>
          <w:sz w:val="22"/>
          <w:szCs w:val="22"/>
        </w:rPr>
      </w:pPr>
    </w:p>
    <w:tbl>
      <w:tblPr>
        <w:tblStyle w:val="ac"/>
        <w:tblW w:w="9432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7532"/>
      </w:tblGrid>
      <w:tr w:rsidR="00BC4E3A" w:rsidRPr="00085356" w14:paraId="0574F7E5" w14:textId="77777777" w:rsidTr="002401B3">
        <w:trPr>
          <w:trHeight w:val="653"/>
          <w:jc w:val="center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E9537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Pr="00085356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753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AF1994" w14:textId="77777777" w:rsidR="00BC4E3A" w:rsidRPr="00085356" w:rsidRDefault="00BC4E3A" w:rsidP="002401B3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年　　月　　日（　　）　　　　時　　分から</w:t>
            </w:r>
            <w:r>
              <w:rPr>
                <w:rFonts w:hAnsi="ＭＳ 明朝" w:hint="eastAsia"/>
                <w:sz w:val="22"/>
                <w:szCs w:val="22"/>
              </w:rPr>
              <w:t xml:space="preserve">　　時　　分まで</w:t>
            </w:r>
          </w:p>
        </w:tc>
      </w:tr>
      <w:tr w:rsidR="00BC4E3A" w:rsidRPr="00085356" w14:paraId="777F5F58" w14:textId="77777777" w:rsidTr="002401B3">
        <w:trPr>
          <w:trHeight w:val="698"/>
          <w:jc w:val="center"/>
        </w:trPr>
        <w:tc>
          <w:tcPr>
            <w:tcW w:w="1900" w:type="dxa"/>
            <w:vMerge/>
            <w:tcBorders>
              <w:left w:val="single" w:sz="12" w:space="0" w:color="auto"/>
            </w:tcBorders>
            <w:vAlign w:val="center"/>
          </w:tcPr>
          <w:p w14:paraId="7356B759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3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0C4C325" w14:textId="77777777" w:rsidR="00BC4E3A" w:rsidRPr="00085356" w:rsidRDefault="00BC4E3A" w:rsidP="002401B3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年　　月　　日（　　）　　　　時　　分から</w:t>
            </w:r>
            <w:r>
              <w:rPr>
                <w:rFonts w:hAnsi="ＭＳ 明朝" w:hint="eastAsia"/>
                <w:sz w:val="22"/>
                <w:szCs w:val="22"/>
              </w:rPr>
              <w:t xml:space="preserve">　　時　　分まで</w:t>
            </w:r>
          </w:p>
        </w:tc>
      </w:tr>
      <w:tr w:rsidR="00BC4E3A" w:rsidRPr="00085356" w14:paraId="29A207B8" w14:textId="77777777" w:rsidTr="002401B3">
        <w:trPr>
          <w:trHeight w:val="1137"/>
          <w:jc w:val="center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6C79AB4D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B344E">
              <w:rPr>
                <w:rFonts w:hAnsi="ＭＳ 明朝"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12AD9E63" w14:textId="77777777" w:rsidR="00BC4E3A" w:rsidRPr="00085356" w:rsidRDefault="00BC4E3A" w:rsidP="002401B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4E3A" w:rsidRPr="00085356" w14:paraId="7C1FB280" w14:textId="77777777" w:rsidTr="002401B3">
        <w:trPr>
          <w:trHeight w:val="827"/>
          <w:jc w:val="center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480EE9D2" w14:textId="77777777" w:rsidR="00BC4E3A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使用場所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7F2CFE2B" w14:textId="77777777" w:rsidR="00BC4E3A" w:rsidRPr="00085356" w:rsidRDefault="00BC4E3A" w:rsidP="002401B3">
            <w:pPr>
              <w:ind w:right="-1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３階　　・　　４階　　・　　屋上</w:t>
            </w:r>
          </w:p>
        </w:tc>
      </w:tr>
      <w:tr w:rsidR="00BC4E3A" w:rsidRPr="00085356" w14:paraId="072A4C33" w14:textId="77777777" w:rsidTr="002401B3">
        <w:trPr>
          <w:trHeight w:val="827"/>
          <w:jc w:val="center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670FD481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Pr="00085356">
              <w:rPr>
                <w:rFonts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65584A61" w14:textId="77777777" w:rsidR="00BC4E3A" w:rsidRPr="00085356" w:rsidRDefault="00BC4E3A" w:rsidP="002401B3">
            <w:pPr>
              <w:ind w:right="-199" w:firstLineChars="1600" w:firstLine="3520"/>
              <w:jc w:val="lef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（電話　　　　　　　　　　　　）</w:t>
            </w:r>
          </w:p>
        </w:tc>
      </w:tr>
      <w:tr w:rsidR="00BC4E3A" w:rsidRPr="00085356" w14:paraId="18C5F842" w14:textId="77777777" w:rsidTr="002401B3">
        <w:trPr>
          <w:trHeight w:val="853"/>
          <w:jc w:val="center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B9F5A6" w14:textId="77777777" w:rsidR="00BC4E3A" w:rsidRPr="00085356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Pr="00085356">
              <w:rPr>
                <w:rFonts w:hAnsi="ＭＳ 明朝" w:hint="eastAsia"/>
                <w:sz w:val="22"/>
                <w:szCs w:val="22"/>
              </w:rPr>
              <w:t>者人数</w:t>
            </w:r>
          </w:p>
        </w:tc>
        <w:tc>
          <w:tcPr>
            <w:tcW w:w="75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11D932" w14:textId="77777777" w:rsidR="00BC4E3A" w:rsidRPr="00085356" w:rsidRDefault="00BC4E3A" w:rsidP="002401B3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男　　　　人　・　女　　　　人　　合計　　　　　人</w:t>
            </w:r>
          </w:p>
        </w:tc>
      </w:tr>
      <w:tr w:rsidR="00BC4E3A" w:rsidRPr="00085356" w14:paraId="372B55F3" w14:textId="77777777" w:rsidTr="002401B3">
        <w:trPr>
          <w:trHeight w:val="1235"/>
          <w:jc w:val="center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D1AC14" w14:textId="77777777" w:rsidR="00BC4E3A" w:rsidRDefault="00BC4E3A" w:rsidP="002401B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5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C36CA1" w14:textId="77777777" w:rsidR="00BC4E3A" w:rsidRPr="00085356" w:rsidRDefault="00BC4E3A" w:rsidP="002401B3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</w:p>
        </w:tc>
      </w:tr>
      <w:tr w:rsidR="00BC4E3A" w:rsidRPr="00085356" w14:paraId="41C58AB3" w14:textId="77777777" w:rsidTr="002401B3">
        <w:trPr>
          <w:cantSplit/>
          <w:trHeight w:val="302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8D0FB1" w14:textId="77777777" w:rsidR="00BC4E3A" w:rsidRDefault="00BC4E3A" w:rsidP="002401B3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029FA690" w14:textId="77777777" w:rsidR="00BC4E3A" w:rsidRPr="00085356" w:rsidRDefault="00BC4E3A" w:rsidP="002401B3">
            <w:pPr>
              <w:jc w:val="lef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【許可条件および指示事項】</w:t>
            </w:r>
          </w:p>
        </w:tc>
      </w:tr>
      <w:tr w:rsidR="00BC4E3A" w:rsidRPr="00085356" w14:paraId="4C8E29A9" w14:textId="77777777" w:rsidTr="002401B3">
        <w:trPr>
          <w:cantSplit/>
          <w:trHeight w:val="302"/>
          <w:jc w:val="center"/>
        </w:trPr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6CB32" w14:textId="3F5BAF29" w:rsidR="00BC4E3A" w:rsidRPr="006F5418" w:rsidRDefault="006933D9" w:rsidP="002401B3">
            <w:pPr>
              <w:pStyle w:val="af6"/>
              <w:numPr>
                <w:ilvl w:val="0"/>
                <w:numId w:val="7"/>
              </w:numPr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東松島市津波避難タワー設置条例施行規則（令和７年規則第１０</w:t>
            </w:r>
            <w:r w:rsidR="00BC4E3A" w:rsidRPr="001F1C07">
              <w:rPr>
                <w:rFonts w:hAnsi="ＭＳ 明朝" w:hint="eastAsia"/>
                <w:sz w:val="22"/>
                <w:szCs w:val="22"/>
              </w:rPr>
              <w:t>号）第５条各号の事項を遵守してください。</w:t>
            </w:r>
          </w:p>
        </w:tc>
      </w:tr>
      <w:tr w:rsidR="00BC4E3A" w:rsidRPr="00085356" w14:paraId="499C586F" w14:textId="77777777" w:rsidTr="002401B3">
        <w:trPr>
          <w:cantSplit/>
          <w:trHeight w:val="302"/>
          <w:jc w:val="center"/>
        </w:trPr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12D6" w14:textId="77777777" w:rsidR="00BC4E3A" w:rsidRPr="001939EC" w:rsidRDefault="00BC4E3A" w:rsidP="002401B3">
            <w:pPr>
              <w:pStyle w:val="af6"/>
              <w:numPr>
                <w:ilvl w:val="0"/>
                <w:numId w:val="7"/>
              </w:numPr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 w:rsidRPr="001939EC">
              <w:rPr>
                <w:rFonts w:hAnsi="ＭＳ 明朝" w:hint="eastAsia"/>
                <w:sz w:val="22"/>
                <w:szCs w:val="22"/>
              </w:rPr>
              <w:t>東松島市津波避難タワー設置条例等の関係法令を遵守してください。</w:t>
            </w:r>
          </w:p>
        </w:tc>
      </w:tr>
      <w:tr w:rsidR="00BC4E3A" w:rsidRPr="00085356" w14:paraId="36A7F865" w14:textId="77777777" w:rsidTr="002401B3">
        <w:trPr>
          <w:cantSplit/>
          <w:trHeight w:val="302"/>
          <w:jc w:val="center"/>
        </w:trPr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9791D" w14:textId="77777777" w:rsidR="00BC4E3A" w:rsidRPr="001939EC" w:rsidRDefault="00BC4E3A" w:rsidP="002401B3">
            <w:pPr>
              <w:pStyle w:val="af6"/>
              <w:numPr>
                <w:ilvl w:val="0"/>
                <w:numId w:val="7"/>
              </w:numPr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災害発生または発生するおそれがある場合、予告なく許可を取り消す場合があります。</w:t>
            </w:r>
          </w:p>
        </w:tc>
      </w:tr>
    </w:tbl>
    <w:p w14:paraId="64F110A2" w14:textId="77777777" w:rsidR="00BC4E3A" w:rsidRDefault="00BC4E3A" w:rsidP="00BC4E3A">
      <w:pPr>
        <w:rPr>
          <w:rFonts w:hAnsi="ＭＳ 明朝"/>
          <w:sz w:val="22"/>
          <w:szCs w:val="22"/>
        </w:rPr>
      </w:pPr>
    </w:p>
    <w:p w14:paraId="0F17FDCE" w14:textId="77777777" w:rsidR="00BC4E3A" w:rsidRDefault="00BC4E3A" w:rsidP="00BC4E3A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許可年月日</w:t>
      </w:r>
    </w:p>
    <w:p w14:paraId="26709158" w14:textId="59D28ADB" w:rsidR="00BC4E3A" w:rsidRDefault="00BC4E3A" w:rsidP="00BC4E3A">
      <w:pPr>
        <w:rPr>
          <w:rFonts w:hAnsi="ＭＳ 明朝"/>
          <w:sz w:val="22"/>
          <w:szCs w:val="22"/>
        </w:rPr>
      </w:pPr>
    </w:p>
    <w:p w14:paraId="478497B6" w14:textId="77777777" w:rsidR="00BC4E3A" w:rsidRDefault="00BC4E3A" w:rsidP="00BC4E3A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年　　　月　　　日　　　　　　　　　　　　　　　　　東松島市長</w:t>
      </w:r>
    </w:p>
    <w:p w14:paraId="6FEEEDD7" w14:textId="13A246E3" w:rsidR="0061642A" w:rsidRPr="00BC4E3A" w:rsidRDefault="0061642A" w:rsidP="00BC4E3A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sectPr w:rsidR="0061642A" w:rsidRPr="00BC4E3A" w:rsidSect="00E92667">
      <w:footerReference w:type="even" r:id="rId8"/>
      <w:pgSz w:w="11906" w:h="16838" w:code="9"/>
      <w:pgMar w:top="1247" w:right="1247" w:bottom="992" w:left="1247" w:header="0" w:footer="794" w:gutter="0"/>
      <w:cols w:space="425"/>
      <w:docGrid w:linePitch="398" w:charSpace="2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90266" w14:textId="77777777" w:rsidR="00421498" w:rsidRDefault="00421498">
      <w:r>
        <w:separator/>
      </w:r>
    </w:p>
  </w:endnote>
  <w:endnote w:type="continuationSeparator" w:id="0">
    <w:p w14:paraId="2C0F690F" w14:textId="77777777" w:rsidR="00421498" w:rsidRDefault="0042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D314" w14:textId="77777777" w:rsidR="00421498" w:rsidRDefault="0042149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12</w:t>
    </w:r>
  </w:p>
  <w:p w14:paraId="68459CCD" w14:textId="77777777" w:rsidR="00421498" w:rsidRDefault="00421498" w:rsidP="006462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4F31" w14:textId="77777777" w:rsidR="00421498" w:rsidRDefault="00421498">
      <w:r>
        <w:separator/>
      </w:r>
    </w:p>
  </w:footnote>
  <w:footnote w:type="continuationSeparator" w:id="0">
    <w:p w14:paraId="779A94BA" w14:textId="77777777" w:rsidR="00421498" w:rsidRDefault="0042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C5C"/>
    <w:multiLevelType w:val="hybridMultilevel"/>
    <w:tmpl w:val="1B40D7F8"/>
    <w:lvl w:ilvl="0" w:tplc="EBDCE8F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965CB"/>
    <w:multiLevelType w:val="multilevel"/>
    <w:tmpl w:val="32C2C536"/>
    <w:lvl w:ilvl="0">
      <w:start w:val="2"/>
      <w:numFmt w:val="decimal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 w15:restartNumberingAfterBreak="0">
    <w:nsid w:val="4C9705DA"/>
    <w:multiLevelType w:val="multilevel"/>
    <w:tmpl w:val="ADD65962"/>
    <w:lvl w:ilvl="0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F776A"/>
    <w:multiLevelType w:val="hybridMultilevel"/>
    <w:tmpl w:val="1A3606D6"/>
    <w:lvl w:ilvl="0" w:tplc="7D42C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2248A6"/>
    <w:multiLevelType w:val="hybridMultilevel"/>
    <w:tmpl w:val="FC1C77C4"/>
    <w:lvl w:ilvl="0" w:tplc="4D0AD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C95DE3"/>
    <w:multiLevelType w:val="multilevel"/>
    <w:tmpl w:val="9EB05342"/>
    <w:lvl w:ilvl="0">
      <w:start w:val="1"/>
      <w:numFmt w:val="decimal"/>
      <w:lvlText w:val="(%1)"/>
      <w:lvlJc w:val="left"/>
      <w:pPr>
        <w:tabs>
          <w:tab w:val="num" w:pos="800"/>
        </w:tabs>
        <w:ind w:left="800" w:hanging="6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2544822"/>
    <w:multiLevelType w:val="hybridMultilevel"/>
    <w:tmpl w:val="058C12B4"/>
    <w:lvl w:ilvl="0" w:tplc="369A29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199"/>
  <w:displayHorizontalDrawingGridEvery w:val="2"/>
  <w:displayVerticalDrawingGridEvery w:val="2"/>
  <w:noPunctuationKerning/>
  <w:characterSpacingControl w:val="doNotCompress"/>
  <w:hdrShapeDefaults>
    <o:shapedefaults v:ext="edit" spidmax="279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A7"/>
    <w:rsid w:val="0000071D"/>
    <w:rsid w:val="000054B9"/>
    <w:rsid w:val="000120A2"/>
    <w:rsid w:val="000140C5"/>
    <w:rsid w:val="00015EE3"/>
    <w:rsid w:val="00016418"/>
    <w:rsid w:val="00025C80"/>
    <w:rsid w:val="00027D68"/>
    <w:rsid w:val="00031344"/>
    <w:rsid w:val="000317BD"/>
    <w:rsid w:val="00033825"/>
    <w:rsid w:val="0003406A"/>
    <w:rsid w:val="0004491B"/>
    <w:rsid w:val="00050497"/>
    <w:rsid w:val="000506B2"/>
    <w:rsid w:val="00050ECF"/>
    <w:rsid w:val="00053231"/>
    <w:rsid w:val="000544DC"/>
    <w:rsid w:val="000554F1"/>
    <w:rsid w:val="00056910"/>
    <w:rsid w:val="00057059"/>
    <w:rsid w:val="00060D99"/>
    <w:rsid w:val="00060EE5"/>
    <w:rsid w:val="00060F16"/>
    <w:rsid w:val="0006603D"/>
    <w:rsid w:val="00066F0A"/>
    <w:rsid w:val="00070D94"/>
    <w:rsid w:val="0007201F"/>
    <w:rsid w:val="000731D0"/>
    <w:rsid w:val="00073B22"/>
    <w:rsid w:val="00075756"/>
    <w:rsid w:val="00081B2A"/>
    <w:rsid w:val="00085356"/>
    <w:rsid w:val="000868AF"/>
    <w:rsid w:val="000904FF"/>
    <w:rsid w:val="00094D9A"/>
    <w:rsid w:val="000A467B"/>
    <w:rsid w:val="000A4F58"/>
    <w:rsid w:val="000B2C91"/>
    <w:rsid w:val="000B4F18"/>
    <w:rsid w:val="000C2533"/>
    <w:rsid w:val="000C3788"/>
    <w:rsid w:val="000C5E93"/>
    <w:rsid w:val="000C70CF"/>
    <w:rsid w:val="000D032E"/>
    <w:rsid w:val="000D1511"/>
    <w:rsid w:val="000D66A9"/>
    <w:rsid w:val="000D7EBC"/>
    <w:rsid w:val="000E18C3"/>
    <w:rsid w:val="000E1F91"/>
    <w:rsid w:val="000E67A1"/>
    <w:rsid w:val="000F27FD"/>
    <w:rsid w:val="000F297F"/>
    <w:rsid w:val="000F4892"/>
    <w:rsid w:val="000F4C6B"/>
    <w:rsid w:val="001016CC"/>
    <w:rsid w:val="00102A22"/>
    <w:rsid w:val="001066C8"/>
    <w:rsid w:val="00106FA2"/>
    <w:rsid w:val="00113B83"/>
    <w:rsid w:val="001231F8"/>
    <w:rsid w:val="00124007"/>
    <w:rsid w:val="00134A02"/>
    <w:rsid w:val="00135FCB"/>
    <w:rsid w:val="001457D8"/>
    <w:rsid w:val="00145878"/>
    <w:rsid w:val="00147D55"/>
    <w:rsid w:val="001565E8"/>
    <w:rsid w:val="00162818"/>
    <w:rsid w:val="00162C76"/>
    <w:rsid w:val="001644DB"/>
    <w:rsid w:val="001657C6"/>
    <w:rsid w:val="001710F1"/>
    <w:rsid w:val="00172195"/>
    <w:rsid w:val="00180BA1"/>
    <w:rsid w:val="00181577"/>
    <w:rsid w:val="0018509A"/>
    <w:rsid w:val="001939EC"/>
    <w:rsid w:val="0019443C"/>
    <w:rsid w:val="00194A0E"/>
    <w:rsid w:val="00194C5C"/>
    <w:rsid w:val="001A1B66"/>
    <w:rsid w:val="001B5424"/>
    <w:rsid w:val="001C0180"/>
    <w:rsid w:val="001C2ECB"/>
    <w:rsid w:val="001C4986"/>
    <w:rsid w:val="001C684F"/>
    <w:rsid w:val="001D3C01"/>
    <w:rsid w:val="001D7171"/>
    <w:rsid w:val="001E0257"/>
    <w:rsid w:val="001E0E99"/>
    <w:rsid w:val="001E16DD"/>
    <w:rsid w:val="001F082A"/>
    <w:rsid w:val="001F0C0B"/>
    <w:rsid w:val="00200CC4"/>
    <w:rsid w:val="00206269"/>
    <w:rsid w:val="002118E6"/>
    <w:rsid w:val="00211B72"/>
    <w:rsid w:val="0021488E"/>
    <w:rsid w:val="00231843"/>
    <w:rsid w:val="00235EBA"/>
    <w:rsid w:val="002373F0"/>
    <w:rsid w:val="00237858"/>
    <w:rsid w:val="0024507A"/>
    <w:rsid w:val="00264047"/>
    <w:rsid w:val="0026431E"/>
    <w:rsid w:val="00266DA9"/>
    <w:rsid w:val="002754AD"/>
    <w:rsid w:val="0028035A"/>
    <w:rsid w:val="0028338C"/>
    <w:rsid w:val="002834C7"/>
    <w:rsid w:val="002843A6"/>
    <w:rsid w:val="00285477"/>
    <w:rsid w:val="00285995"/>
    <w:rsid w:val="00285F4F"/>
    <w:rsid w:val="00293B0F"/>
    <w:rsid w:val="002A2010"/>
    <w:rsid w:val="002A2467"/>
    <w:rsid w:val="002A33DA"/>
    <w:rsid w:val="002A6B3B"/>
    <w:rsid w:val="002B5725"/>
    <w:rsid w:val="002B7D21"/>
    <w:rsid w:val="002C09FE"/>
    <w:rsid w:val="002C3C3A"/>
    <w:rsid w:val="002C7EDD"/>
    <w:rsid w:val="002D2903"/>
    <w:rsid w:val="002D45A7"/>
    <w:rsid w:val="002D4767"/>
    <w:rsid w:val="002E0101"/>
    <w:rsid w:val="002E309D"/>
    <w:rsid w:val="002E653E"/>
    <w:rsid w:val="002F1631"/>
    <w:rsid w:val="00305A23"/>
    <w:rsid w:val="00313726"/>
    <w:rsid w:val="003148DE"/>
    <w:rsid w:val="00314F16"/>
    <w:rsid w:val="00316CF3"/>
    <w:rsid w:val="00321290"/>
    <w:rsid w:val="00323F43"/>
    <w:rsid w:val="00331187"/>
    <w:rsid w:val="00333250"/>
    <w:rsid w:val="0033380C"/>
    <w:rsid w:val="0033624B"/>
    <w:rsid w:val="00336659"/>
    <w:rsid w:val="003439C4"/>
    <w:rsid w:val="00345117"/>
    <w:rsid w:val="00345A0F"/>
    <w:rsid w:val="00346F6D"/>
    <w:rsid w:val="003506BA"/>
    <w:rsid w:val="003547AD"/>
    <w:rsid w:val="00354BDE"/>
    <w:rsid w:val="00364910"/>
    <w:rsid w:val="003661E0"/>
    <w:rsid w:val="003669C3"/>
    <w:rsid w:val="0037434F"/>
    <w:rsid w:val="00374B3E"/>
    <w:rsid w:val="00376B6F"/>
    <w:rsid w:val="003805D5"/>
    <w:rsid w:val="00393D15"/>
    <w:rsid w:val="00395B47"/>
    <w:rsid w:val="0039603F"/>
    <w:rsid w:val="0039768E"/>
    <w:rsid w:val="003A00B6"/>
    <w:rsid w:val="003B2A37"/>
    <w:rsid w:val="003B3096"/>
    <w:rsid w:val="003B37A9"/>
    <w:rsid w:val="003B53CB"/>
    <w:rsid w:val="003B73F1"/>
    <w:rsid w:val="003D38F5"/>
    <w:rsid w:val="003D4EF4"/>
    <w:rsid w:val="003E74A9"/>
    <w:rsid w:val="003F39A5"/>
    <w:rsid w:val="0040060F"/>
    <w:rsid w:val="00405D6F"/>
    <w:rsid w:val="00406B58"/>
    <w:rsid w:val="00407BC6"/>
    <w:rsid w:val="0041117F"/>
    <w:rsid w:val="00411DDB"/>
    <w:rsid w:val="004122D5"/>
    <w:rsid w:val="00413D7C"/>
    <w:rsid w:val="0041626E"/>
    <w:rsid w:val="004168EE"/>
    <w:rsid w:val="00416B44"/>
    <w:rsid w:val="004177E1"/>
    <w:rsid w:val="00421498"/>
    <w:rsid w:val="004219DC"/>
    <w:rsid w:val="004226F1"/>
    <w:rsid w:val="00425648"/>
    <w:rsid w:val="004447BE"/>
    <w:rsid w:val="00444876"/>
    <w:rsid w:val="004531ED"/>
    <w:rsid w:val="00454B1B"/>
    <w:rsid w:val="00456331"/>
    <w:rsid w:val="004638C9"/>
    <w:rsid w:val="0046573D"/>
    <w:rsid w:val="00473CEA"/>
    <w:rsid w:val="00477D76"/>
    <w:rsid w:val="00482227"/>
    <w:rsid w:val="0048797B"/>
    <w:rsid w:val="00490D0C"/>
    <w:rsid w:val="00494ABE"/>
    <w:rsid w:val="00496797"/>
    <w:rsid w:val="004A19A0"/>
    <w:rsid w:val="004A2D3E"/>
    <w:rsid w:val="004A3DDE"/>
    <w:rsid w:val="004B0DBC"/>
    <w:rsid w:val="004B1BC7"/>
    <w:rsid w:val="004B28F4"/>
    <w:rsid w:val="004B3D7F"/>
    <w:rsid w:val="004C0ADC"/>
    <w:rsid w:val="004C2BB0"/>
    <w:rsid w:val="004C300E"/>
    <w:rsid w:val="004D13B2"/>
    <w:rsid w:val="004D1475"/>
    <w:rsid w:val="004D3738"/>
    <w:rsid w:val="004D749D"/>
    <w:rsid w:val="004D7BEC"/>
    <w:rsid w:val="004E1AF1"/>
    <w:rsid w:val="004F1C91"/>
    <w:rsid w:val="004F264D"/>
    <w:rsid w:val="004F2F2A"/>
    <w:rsid w:val="004F3328"/>
    <w:rsid w:val="004F5080"/>
    <w:rsid w:val="0050158B"/>
    <w:rsid w:val="00502C18"/>
    <w:rsid w:val="00510D84"/>
    <w:rsid w:val="00511461"/>
    <w:rsid w:val="00511A69"/>
    <w:rsid w:val="00514AFD"/>
    <w:rsid w:val="00515190"/>
    <w:rsid w:val="005269A5"/>
    <w:rsid w:val="00530F98"/>
    <w:rsid w:val="00534BB7"/>
    <w:rsid w:val="00537AF0"/>
    <w:rsid w:val="00544232"/>
    <w:rsid w:val="00544E59"/>
    <w:rsid w:val="00550914"/>
    <w:rsid w:val="005535B2"/>
    <w:rsid w:val="00557C8F"/>
    <w:rsid w:val="0056009C"/>
    <w:rsid w:val="00560694"/>
    <w:rsid w:val="00562A82"/>
    <w:rsid w:val="00571F4F"/>
    <w:rsid w:val="005724D4"/>
    <w:rsid w:val="00572F9D"/>
    <w:rsid w:val="00576684"/>
    <w:rsid w:val="00577D44"/>
    <w:rsid w:val="00590F19"/>
    <w:rsid w:val="0059148E"/>
    <w:rsid w:val="0059320C"/>
    <w:rsid w:val="00593578"/>
    <w:rsid w:val="0059679D"/>
    <w:rsid w:val="005A0CCA"/>
    <w:rsid w:val="005A12F9"/>
    <w:rsid w:val="005B2568"/>
    <w:rsid w:val="005B288E"/>
    <w:rsid w:val="005B2915"/>
    <w:rsid w:val="005B2B4C"/>
    <w:rsid w:val="005B40B9"/>
    <w:rsid w:val="005C0945"/>
    <w:rsid w:val="005C3550"/>
    <w:rsid w:val="005C6FDB"/>
    <w:rsid w:val="005D6830"/>
    <w:rsid w:val="005E179E"/>
    <w:rsid w:val="005F14D5"/>
    <w:rsid w:val="005F210D"/>
    <w:rsid w:val="005F2D81"/>
    <w:rsid w:val="005F393D"/>
    <w:rsid w:val="00603AB1"/>
    <w:rsid w:val="0061642A"/>
    <w:rsid w:val="00621A63"/>
    <w:rsid w:val="006232B9"/>
    <w:rsid w:val="00624825"/>
    <w:rsid w:val="00633CDD"/>
    <w:rsid w:val="006361CF"/>
    <w:rsid w:val="006430D5"/>
    <w:rsid w:val="006455D4"/>
    <w:rsid w:val="006458D6"/>
    <w:rsid w:val="00646224"/>
    <w:rsid w:val="00655BCB"/>
    <w:rsid w:val="00667D90"/>
    <w:rsid w:val="006729C1"/>
    <w:rsid w:val="006738DB"/>
    <w:rsid w:val="00673AF6"/>
    <w:rsid w:val="00676925"/>
    <w:rsid w:val="00677756"/>
    <w:rsid w:val="00677EB4"/>
    <w:rsid w:val="006815A3"/>
    <w:rsid w:val="006866E0"/>
    <w:rsid w:val="006933D9"/>
    <w:rsid w:val="00693631"/>
    <w:rsid w:val="00694612"/>
    <w:rsid w:val="006A12A5"/>
    <w:rsid w:val="006A5E3B"/>
    <w:rsid w:val="006A6EC6"/>
    <w:rsid w:val="006B188F"/>
    <w:rsid w:val="006B191F"/>
    <w:rsid w:val="006B7F1C"/>
    <w:rsid w:val="006C0122"/>
    <w:rsid w:val="006C0617"/>
    <w:rsid w:val="006C13F5"/>
    <w:rsid w:val="006C2E83"/>
    <w:rsid w:val="006C7512"/>
    <w:rsid w:val="006D0BC0"/>
    <w:rsid w:val="006D40B1"/>
    <w:rsid w:val="006D54AB"/>
    <w:rsid w:val="006D64AA"/>
    <w:rsid w:val="006E0D66"/>
    <w:rsid w:val="006E3F26"/>
    <w:rsid w:val="006F0C80"/>
    <w:rsid w:val="006F23B0"/>
    <w:rsid w:val="006F2A45"/>
    <w:rsid w:val="006F5418"/>
    <w:rsid w:val="006F5B8A"/>
    <w:rsid w:val="006F68D1"/>
    <w:rsid w:val="006F71FB"/>
    <w:rsid w:val="007027F3"/>
    <w:rsid w:val="0070462C"/>
    <w:rsid w:val="00704DDD"/>
    <w:rsid w:val="007060B2"/>
    <w:rsid w:val="00706A86"/>
    <w:rsid w:val="0071307A"/>
    <w:rsid w:val="007167BA"/>
    <w:rsid w:val="00717A03"/>
    <w:rsid w:val="0072128A"/>
    <w:rsid w:val="0073799C"/>
    <w:rsid w:val="0074369F"/>
    <w:rsid w:val="00746880"/>
    <w:rsid w:val="007524D9"/>
    <w:rsid w:val="0075325D"/>
    <w:rsid w:val="00765E5B"/>
    <w:rsid w:val="007707B9"/>
    <w:rsid w:val="007772BA"/>
    <w:rsid w:val="00787E74"/>
    <w:rsid w:val="00794E45"/>
    <w:rsid w:val="007A0D3E"/>
    <w:rsid w:val="007A1A52"/>
    <w:rsid w:val="007A3017"/>
    <w:rsid w:val="007A3230"/>
    <w:rsid w:val="007A755C"/>
    <w:rsid w:val="007B2978"/>
    <w:rsid w:val="007B6001"/>
    <w:rsid w:val="007C443D"/>
    <w:rsid w:val="007C6373"/>
    <w:rsid w:val="007C71AC"/>
    <w:rsid w:val="007E3031"/>
    <w:rsid w:val="007E7E0E"/>
    <w:rsid w:val="007F0977"/>
    <w:rsid w:val="007F3EF6"/>
    <w:rsid w:val="007F56DB"/>
    <w:rsid w:val="008035A4"/>
    <w:rsid w:val="0081330D"/>
    <w:rsid w:val="00816C7C"/>
    <w:rsid w:val="008174E4"/>
    <w:rsid w:val="0082117E"/>
    <w:rsid w:val="008256D2"/>
    <w:rsid w:val="0082666D"/>
    <w:rsid w:val="00833CC6"/>
    <w:rsid w:val="00844367"/>
    <w:rsid w:val="00844E33"/>
    <w:rsid w:val="00845099"/>
    <w:rsid w:val="00850061"/>
    <w:rsid w:val="00854058"/>
    <w:rsid w:val="0085761C"/>
    <w:rsid w:val="00857A43"/>
    <w:rsid w:val="0086122D"/>
    <w:rsid w:val="008665A0"/>
    <w:rsid w:val="00877B76"/>
    <w:rsid w:val="0088143C"/>
    <w:rsid w:val="00885913"/>
    <w:rsid w:val="0089631E"/>
    <w:rsid w:val="008A4D93"/>
    <w:rsid w:val="008B1012"/>
    <w:rsid w:val="008B14B7"/>
    <w:rsid w:val="008B42E8"/>
    <w:rsid w:val="008B52B9"/>
    <w:rsid w:val="008C35C1"/>
    <w:rsid w:val="008D36D3"/>
    <w:rsid w:val="008D4FDD"/>
    <w:rsid w:val="008D731E"/>
    <w:rsid w:val="008E30B3"/>
    <w:rsid w:val="008E49B5"/>
    <w:rsid w:val="008E53BA"/>
    <w:rsid w:val="008E58D1"/>
    <w:rsid w:val="00905025"/>
    <w:rsid w:val="00917740"/>
    <w:rsid w:val="00917B96"/>
    <w:rsid w:val="009224EA"/>
    <w:rsid w:val="0092632C"/>
    <w:rsid w:val="00932FDC"/>
    <w:rsid w:val="009420C4"/>
    <w:rsid w:val="009437BE"/>
    <w:rsid w:val="00943A17"/>
    <w:rsid w:val="009455E7"/>
    <w:rsid w:val="0095403D"/>
    <w:rsid w:val="0095540F"/>
    <w:rsid w:val="00957582"/>
    <w:rsid w:val="0096178C"/>
    <w:rsid w:val="0096315F"/>
    <w:rsid w:val="0096797B"/>
    <w:rsid w:val="00973F48"/>
    <w:rsid w:val="00974351"/>
    <w:rsid w:val="0097437A"/>
    <w:rsid w:val="00974C88"/>
    <w:rsid w:val="009771DC"/>
    <w:rsid w:val="009772B1"/>
    <w:rsid w:val="00981C07"/>
    <w:rsid w:val="00986580"/>
    <w:rsid w:val="009866AD"/>
    <w:rsid w:val="00987104"/>
    <w:rsid w:val="009921ED"/>
    <w:rsid w:val="0099236D"/>
    <w:rsid w:val="0099250A"/>
    <w:rsid w:val="0099297B"/>
    <w:rsid w:val="00992C66"/>
    <w:rsid w:val="009A0C0F"/>
    <w:rsid w:val="009A1072"/>
    <w:rsid w:val="009B5021"/>
    <w:rsid w:val="009C5F72"/>
    <w:rsid w:val="009C7212"/>
    <w:rsid w:val="009D05D2"/>
    <w:rsid w:val="009D1350"/>
    <w:rsid w:val="009D6016"/>
    <w:rsid w:val="009D7404"/>
    <w:rsid w:val="009E0D3A"/>
    <w:rsid w:val="009E1FB8"/>
    <w:rsid w:val="009E299F"/>
    <w:rsid w:val="009E56FE"/>
    <w:rsid w:val="009F1642"/>
    <w:rsid w:val="009F1CC1"/>
    <w:rsid w:val="009F54B8"/>
    <w:rsid w:val="009F7CF8"/>
    <w:rsid w:val="00A04F6B"/>
    <w:rsid w:val="00A11527"/>
    <w:rsid w:val="00A22355"/>
    <w:rsid w:val="00A24526"/>
    <w:rsid w:val="00A27868"/>
    <w:rsid w:val="00A339EA"/>
    <w:rsid w:val="00A35F88"/>
    <w:rsid w:val="00A367CD"/>
    <w:rsid w:val="00A42E50"/>
    <w:rsid w:val="00A45816"/>
    <w:rsid w:val="00A46655"/>
    <w:rsid w:val="00A514EF"/>
    <w:rsid w:val="00A5271A"/>
    <w:rsid w:val="00A56683"/>
    <w:rsid w:val="00A57B2E"/>
    <w:rsid w:val="00A64CBF"/>
    <w:rsid w:val="00A65C8B"/>
    <w:rsid w:val="00A737BD"/>
    <w:rsid w:val="00A74284"/>
    <w:rsid w:val="00A767A1"/>
    <w:rsid w:val="00A85593"/>
    <w:rsid w:val="00A859B0"/>
    <w:rsid w:val="00A94AEE"/>
    <w:rsid w:val="00A96596"/>
    <w:rsid w:val="00AA390B"/>
    <w:rsid w:val="00AA5799"/>
    <w:rsid w:val="00AB5B24"/>
    <w:rsid w:val="00AC05B8"/>
    <w:rsid w:val="00AC217C"/>
    <w:rsid w:val="00AC4A45"/>
    <w:rsid w:val="00AD02F2"/>
    <w:rsid w:val="00AD0F10"/>
    <w:rsid w:val="00AD2DD8"/>
    <w:rsid w:val="00AE07F4"/>
    <w:rsid w:val="00B04140"/>
    <w:rsid w:val="00B0500A"/>
    <w:rsid w:val="00B07BA4"/>
    <w:rsid w:val="00B13B58"/>
    <w:rsid w:val="00B14215"/>
    <w:rsid w:val="00B21D19"/>
    <w:rsid w:val="00B224C5"/>
    <w:rsid w:val="00B25CFF"/>
    <w:rsid w:val="00B26EE5"/>
    <w:rsid w:val="00B364AD"/>
    <w:rsid w:val="00B36FA1"/>
    <w:rsid w:val="00B37540"/>
    <w:rsid w:val="00B41D38"/>
    <w:rsid w:val="00B421EC"/>
    <w:rsid w:val="00B47691"/>
    <w:rsid w:val="00B55419"/>
    <w:rsid w:val="00B619A6"/>
    <w:rsid w:val="00B7082C"/>
    <w:rsid w:val="00B80630"/>
    <w:rsid w:val="00B93302"/>
    <w:rsid w:val="00B94E1B"/>
    <w:rsid w:val="00B9679E"/>
    <w:rsid w:val="00BB16B2"/>
    <w:rsid w:val="00BB1728"/>
    <w:rsid w:val="00BB374B"/>
    <w:rsid w:val="00BB7484"/>
    <w:rsid w:val="00BC4E3A"/>
    <w:rsid w:val="00BC571F"/>
    <w:rsid w:val="00BC73C9"/>
    <w:rsid w:val="00BC794C"/>
    <w:rsid w:val="00BC7A97"/>
    <w:rsid w:val="00BE0914"/>
    <w:rsid w:val="00BE1272"/>
    <w:rsid w:val="00BE5148"/>
    <w:rsid w:val="00BE78C8"/>
    <w:rsid w:val="00BF0104"/>
    <w:rsid w:val="00BF30DC"/>
    <w:rsid w:val="00BF7EDD"/>
    <w:rsid w:val="00C01D27"/>
    <w:rsid w:val="00C02730"/>
    <w:rsid w:val="00C028A7"/>
    <w:rsid w:val="00C05464"/>
    <w:rsid w:val="00C06EC8"/>
    <w:rsid w:val="00C11199"/>
    <w:rsid w:val="00C13A0C"/>
    <w:rsid w:val="00C20D2E"/>
    <w:rsid w:val="00C22263"/>
    <w:rsid w:val="00C36CAD"/>
    <w:rsid w:val="00C36EA5"/>
    <w:rsid w:val="00C516F2"/>
    <w:rsid w:val="00C51C0D"/>
    <w:rsid w:val="00C5610F"/>
    <w:rsid w:val="00C603FE"/>
    <w:rsid w:val="00C6127C"/>
    <w:rsid w:val="00C83CEF"/>
    <w:rsid w:val="00C8645C"/>
    <w:rsid w:val="00C978D1"/>
    <w:rsid w:val="00CA5B77"/>
    <w:rsid w:val="00CA6337"/>
    <w:rsid w:val="00CC087E"/>
    <w:rsid w:val="00CC1637"/>
    <w:rsid w:val="00CC358C"/>
    <w:rsid w:val="00CC3E15"/>
    <w:rsid w:val="00CC43A0"/>
    <w:rsid w:val="00CD042E"/>
    <w:rsid w:val="00CD24AE"/>
    <w:rsid w:val="00CE10C0"/>
    <w:rsid w:val="00CE3819"/>
    <w:rsid w:val="00CE73C0"/>
    <w:rsid w:val="00CF179C"/>
    <w:rsid w:val="00CF18DE"/>
    <w:rsid w:val="00CF48F6"/>
    <w:rsid w:val="00CF6508"/>
    <w:rsid w:val="00D07BC6"/>
    <w:rsid w:val="00D113A9"/>
    <w:rsid w:val="00D16489"/>
    <w:rsid w:val="00D167F5"/>
    <w:rsid w:val="00D173BB"/>
    <w:rsid w:val="00D23660"/>
    <w:rsid w:val="00D2574A"/>
    <w:rsid w:val="00D30021"/>
    <w:rsid w:val="00D3166A"/>
    <w:rsid w:val="00D32104"/>
    <w:rsid w:val="00D332B3"/>
    <w:rsid w:val="00D34D00"/>
    <w:rsid w:val="00D4371A"/>
    <w:rsid w:val="00D45C83"/>
    <w:rsid w:val="00D46855"/>
    <w:rsid w:val="00D5209F"/>
    <w:rsid w:val="00D54A9F"/>
    <w:rsid w:val="00D5547D"/>
    <w:rsid w:val="00D5670C"/>
    <w:rsid w:val="00D56DDB"/>
    <w:rsid w:val="00D57C27"/>
    <w:rsid w:val="00D60D58"/>
    <w:rsid w:val="00D620E6"/>
    <w:rsid w:val="00D64CBB"/>
    <w:rsid w:val="00D739B3"/>
    <w:rsid w:val="00D80FBF"/>
    <w:rsid w:val="00D903EC"/>
    <w:rsid w:val="00D92881"/>
    <w:rsid w:val="00D97157"/>
    <w:rsid w:val="00DA3239"/>
    <w:rsid w:val="00DA6D61"/>
    <w:rsid w:val="00DC0A42"/>
    <w:rsid w:val="00DC291C"/>
    <w:rsid w:val="00DC646B"/>
    <w:rsid w:val="00DC6520"/>
    <w:rsid w:val="00DD6442"/>
    <w:rsid w:val="00DE61EB"/>
    <w:rsid w:val="00DE7A1D"/>
    <w:rsid w:val="00DF28CD"/>
    <w:rsid w:val="00DF37D2"/>
    <w:rsid w:val="00E02295"/>
    <w:rsid w:val="00E03A14"/>
    <w:rsid w:val="00E04ED6"/>
    <w:rsid w:val="00E0652D"/>
    <w:rsid w:val="00E1564E"/>
    <w:rsid w:val="00E22088"/>
    <w:rsid w:val="00E22FB4"/>
    <w:rsid w:val="00E26145"/>
    <w:rsid w:val="00E30709"/>
    <w:rsid w:val="00E36CDE"/>
    <w:rsid w:val="00E3704C"/>
    <w:rsid w:val="00E44CFB"/>
    <w:rsid w:val="00E46F7B"/>
    <w:rsid w:val="00E51361"/>
    <w:rsid w:val="00E52A5B"/>
    <w:rsid w:val="00E54F94"/>
    <w:rsid w:val="00E561C5"/>
    <w:rsid w:val="00E66BF6"/>
    <w:rsid w:val="00E70E82"/>
    <w:rsid w:val="00E80239"/>
    <w:rsid w:val="00E82329"/>
    <w:rsid w:val="00E901CD"/>
    <w:rsid w:val="00E92667"/>
    <w:rsid w:val="00E95C90"/>
    <w:rsid w:val="00E95F9B"/>
    <w:rsid w:val="00EA085D"/>
    <w:rsid w:val="00EA1361"/>
    <w:rsid w:val="00EA2191"/>
    <w:rsid w:val="00EA3B1B"/>
    <w:rsid w:val="00EA745B"/>
    <w:rsid w:val="00EA79C8"/>
    <w:rsid w:val="00EB0A9E"/>
    <w:rsid w:val="00EB30BE"/>
    <w:rsid w:val="00EB48D7"/>
    <w:rsid w:val="00EC25E4"/>
    <w:rsid w:val="00ED5202"/>
    <w:rsid w:val="00ED6FA8"/>
    <w:rsid w:val="00EE11CD"/>
    <w:rsid w:val="00EE33AF"/>
    <w:rsid w:val="00EF5E4B"/>
    <w:rsid w:val="00EF7DE6"/>
    <w:rsid w:val="00F02512"/>
    <w:rsid w:val="00F16766"/>
    <w:rsid w:val="00F16935"/>
    <w:rsid w:val="00F17DD8"/>
    <w:rsid w:val="00F27719"/>
    <w:rsid w:val="00F30943"/>
    <w:rsid w:val="00F32AEC"/>
    <w:rsid w:val="00F37503"/>
    <w:rsid w:val="00F37983"/>
    <w:rsid w:val="00F37E2E"/>
    <w:rsid w:val="00F45386"/>
    <w:rsid w:val="00F476FC"/>
    <w:rsid w:val="00F5354D"/>
    <w:rsid w:val="00F56B19"/>
    <w:rsid w:val="00F66D03"/>
    <w:rsid w:val="00F71F37"/>
    <w:rsid w:val="00F72D15"/>
    <w:rsid w:val="00F7522E"/>
    <w:rsid w:val="00F779BF"/>
    <w:rsid w:val="00F81A5F"/>
    <w:rsid w:val="00F82ED2"/>
    <w:rsid w:val="00F82F84"/>
    <w:rsid w:val="00F91DEF"/>
    <w:rsid w:val="00F931E2"/>
    <w:rsid w:val="00F9375F"/>
    <w:rsid w:val="00F94764"/>
    <w:rsid w:val="00F95411"/>
    <w:rsid w:val="00F9555B"/>
    <w:rsid w:val="00FA2E80"/>
    <w:rsid w:val="00FB1BC4"/>
    <w:rsid w:val="00FB344E"/>
    <w:rsid w:val="00FB5B9B"/>
    <w:rsid w:val="00FC0F80"/>
    <w:rsid w:val="00FC2B42"/>
    <w:rsid w:val="00FD218F"/>
    <w:rsid w:val="00FD2EE8"/>
    <w:rsid w:val="00FD362F"/>
    <w:rsid w:val="00FD5986"/>
    <w:rsid w:val="00FE4FED"/>
    <w:rsid w:val="00FE52A6"/>
    <w:rsid w:val="00FE643E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917BDB"/>
  <w15:docId w15:val="{6CDA9D06-5132-411B-A640-41F77D66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215" w:hanging="215"/>
    </w:pPr>
    <w:rPr>
      <w:rFonts w:ascii="Century"/>
    </w:rPr>
  </w:style>
  <w:style w:type="paragraph" w:styleId="a3">
    <w:name w:val="footer"/>
    <w:basedOn w:val="a"/>
    <w:link w:val="a4"/>
    <w:uiPriority w:val="99"/>
    <w:rsid w:val="00CA63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280" w:hanging="280"/>
    </w:pPr>
    <w:rPr>
      <w:rFonts w:ascii="Century"/>
    </w:rPr>
  </w:style>
  <w:style w:type="paragraph" w:styleId="3">
    <w:name w:val="Body Text Indent 3"/>
    <w:basedOn w:val="a"/>
    <w:pPr>
      <w:ind w:left="560" w:hangingChars="200" w:hanging="560"/>
    </w:pPr>
    <w:rPr>
      <w:color w:val="0000FF"/>
    </w:rPr>
  </w:style>
  <w:style w:type="paragraph" w:styleId="a8">
    <w:name w:val="Body Text"/>
    <w:basedOn w:val="a"/>
    <w:pPr>
      <w:jc w:val="left"/>
    </w:pPr>
    <w:rPr>
      <w:color w:val="0000FF"/>
    </w:rPr>
  </w:style>
  <w:style w:type="paragraph" w:styleId="20">
    <w:name w:val="Body Text 2"/>
    <w:basedOn w:val="a"/>
    <w:rPr>
      <w:color w:val="0000FF"/>
    </w:rPr>
  </w:style>
  <w:style w:type="character" w:customStyle="1" w:styleId="a4">
    <w:name w:val="フッター (文字)"/>
    <w:link w:val="a3"/>
    <w:uiPriority w:val="99"/>
    <w:rsid w:val="00CA6337"/>
    <w:rPr>
      <w:rFonts w:ascii="ＭＳ 明朝"/>
      <w:kern w:val="2"/>
      <w:sz w:val="28"/>
    </w:rPr>
  </w:style>
  <w:style w:type="paragraph" w:styleId="a9">
    <w:name w:val="Balloon Text"/>
    <w:basedOn w:val="a"/>
    <w:link w:val="aa"/>
    <w:rsid w:val="00AA3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A390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BE0914"/>
    <w:rPr>
      <w:color w:val="0000FF"/>
      <w:u w:val="single"/>
    </w:rPr>
  </w:style>
  <w:style w:type="table" w:styleId="ac">
    <w:name w:val="Table Grid"/>
    <w:basedOn w:val="a1"/>
    <w:uiPriority w:val="59"/>
    <w:rsid w:val="0057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473CEA"/>
  </w:style>
  <w:style w:type="character" w:customStyle="1" w:styleId="ae">
    <w:name w:val="日付 (文字)"/>
    <w:basedOn w:val="a0"/>
    <w:link w:val="ad"/>
    <w:rsid w:val="00473CEA"/>
    <w:rPr>
      <w:rFonts w:ascii="ＭＳ 明朝"/>
      <w:kern w:val="2"/>
      <w:sz w:val="28"/>
    </w:rPr>
  </w:style>
  <w:style w:type="character" w:customStyle="1" w:styleId="p">
    <w:name w:val="p"/>
    <w:basedOn w:val="a0"/>
    <w:rsid w:val="00D60D58"/>
  </w:style>
  <w:style w:type="character" w:styleId="af">
    <w:name w:val="annotation reference"/>
    <w:basedOn w:val="a0"/>
    <w:semiHidden/>
    <w:unhideWhenUsed/>
    <w:rsid w:val="00F66D03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F66D03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F66D03"/>
    <w:rPr>
      <w:rFonts w:ascii="ＭＳ 明朝"/>
      <w:kern w:val="2"/>
      <w:sz w:val="28"/>
    </w:rPr>
  </w:style>
  <w:style w:type="paragraph" w:styleId="af2">
    <w:name w:val="annotation subject"/>
    <w:basedOn w:val="af0"/>
    <w:next w:val="af0"/>
    <w:link w:val="af3"/>
    <w:semiHidden/>
    <w:unhideWhenUsed/>
    <w:rsid w:val="00F66D0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66D03"/>
    <w:rPr>
      <w:rFonts w:ascii="ＭＳ 明朝"/>
      <w:b/>
      <w:bCs/>
      <w:kern w:val="2"/>
      <w:sz w:val="28"/>
    </w:rPr>
  </w:style>
  <w:style w:type="character" w:customStyle="1" w:styleId="p1">
    <w:name w:val="p1"/>
    <w:basedOn w:val="a0"/>
    <w:rsid w:val="0050158B"/>
  </w:style>
  <w:style w:type="paragraph" w:styleId="af4">
    <w:name w:val="Note Heading"/>
    <w:basedOn w:val="a"/>
    <w:next w:val="a"/>
    <w:link w:val="af5"/>
    <w:uiPriority w:val="99"/>
    <w:unhideWhenUsed/>
    <w:rsid w:val="00B55419"/>
    <w:pPr>
      <w:jc w:val="center"/>
    </w:pPr>
    <w:rPr>
      <w:rFonts w:hAnsi="ＭＳ 明朝"/>
      <w:sz w:val="20"/>
    </w:rPr>
  </w:style>
  <w:style w:type="character" w:customStyle="1" w:styleId="af5">
    <w:name w:val="記 (文字)"/>
    <w:basedOn w:val="a0"/>
    <w:link w:val="af4"/>
    <w:uiPriority w:val="99"/>
    <w:rsid w:val="00B55419"/>
    <w:rPr>
      <w:rFonts w:ascii="ＭＳ 明朝" w:hAnsi="ＭＳ 明朝"/>
      <w:kern w:val="2"/>
    </w:rPr>
  </w:style>
  <w:style w:type="paragraph" w:styleId="af6">
    <w:name w:val="List Paragraph"/>
    <w:basedOn w:val="a"/>
    <w:uiPriority w:val="34"/>
    <w:qFormat/>
    <w:rsid w:val="0071307A"/>
    <w:pPr>
      <w:ind w:leftChars="400" w:left="840"/>
    </w:pPr>
  </w:style>
  <w:style w:type="character" w:customStyle="1" w:styleId="brackets-color1">
    <w:name w:val="brackets-color1"/>
    <w:basedOn w:val="a0"/>
    <w:rsid w:val="002C3C3A"/>
  </w:style>
  <w:style w:type="character" w:customStyle="1" w:styleId="hit-item1">
    <w:name w:val="hit-item1"/>
    <w:basedOn w:val="a0"/>
    <w:rsid w:val="002C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07C2-AF7E-4A40-9B3D-5748489B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Pages>4</Pages>
  <Words>1813</Words>
  <Characters>527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　企　第　　　　号</vt:lpstr>
      <vt:lpstr>矢　企　第　　　　号</vt:lpstr>
    </vt:vector>
  </TitlesOfParts>
  <Company>矢本町役場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　企　第　　　　号</dc:title>
  <dc:creator>矢本町役場</dc:creator>
  <cp:lastModifiedBy>大橋 珠美</cp:lastModifiedBy>
  <cp:revision>179</cp:revision>
  <cp:lastPrinted>2025-03-13T00:04:00Z</cp:lastPrinted>
  <dcterms:created xsi:type="dcterms:W3CDTF">2023-11-13T00:28:00Z</dcterms:created>
  <dcterms:modified xsi:type="dcterms:W3CDTF">2025-03-25T03:42:00Z</dcterms:modified>
</cp:coreProperties>
</file>