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3D0A8" w14:textId="77777777" w:rsidR="005E5CF2" w:rsidRPr="00282A1D" w:rsidRDefault="005E5CF2" w:rsidP="00BC4BA3">
      <w:pPr>
        <w:jc w:val="center"/>
        <w:rPr>
          <w:rFonts w:ascii="ＭＳ ゴシック" w:eastAsia="ＭＳ ゴシック" w:hAnsi="ＭＳ ゴシック"/>
          <w:sz w:val="48"/>
        </w:rPr>
      </w:pPr>
    </w:p>
    <w:p w14:paraId="4EE8821D" w14:textId="77777777" w:rsidR="00BC4BA3" w:rsidRPr="00282A1D" w:rsidRDefault="00BC4BA3" w:rsidP="00BC4BA3">
      <w:pPr>
        <w:jc w:val="center"/>
        <w:rPr>
          <w:rFonts w:ascii="ＭＳ ゴシック" w:eastAsia="ＭＳ ゴシック" w:hAnsi="ＭＳ ゴシック"/>
          <w:sz w:val="48"/>
        </w:rPr>
      </w:pPr>
    </w:p>
    <w:p w14:paraId="48D47E82" w14:textId="77777777" w:rsidR="00BC4BA3" w:rsidRPr="00282A1D" w:rsidRDefault="00BC4BA3" w:rsidP="00BC4BA3">
      <w:pPr>
        <w:jc w:val="center"/>
        <w:rPr>
          <w:rFonts w:ascii="ＭＳ ゴシック" w:eastAsia="ＭＳ ゴシック" w:hAnsi="ＭＳ ゴシック"/>
          <w:sz w:val="48"/>
        </w:rPr>
      </w:pPr>
      <w:r w:rsidRPr="00282A1D">
        <w:rPr>
          <w:rFonts w:ascii="ＭＳ ゴシック" w:eastAsia="ＭＳ ゴシック" w:hAnsi="ＭＳ ゴシック" w:hint="eastAsia"/>
          <w:sz w:val="48"/>
        </w:rPr>
        <w:t>令和７年度</w:t>
      </w:r>
    </w:p>
    <w:p w14:paraId="1B061141" w14:textId="77777777" w:rsidR="00BC4BA3" w:rsidRPr="00282A1D" w:rsidRDefault="00BC4BA3" w:rsidP="00BC4BA3">
      <w:pPr>
        <w:jc w:val="center"/>
        <w:rPr>
          <w:rFonts w:ascii="ＭＳ ゴシック" w:eastAsia="ＭＳ ゴシック" w:hAnsi="ＭＳ ゴシック"/>
          <w:sz w:val="48"/>
        </w:rPr>
      </w:pPr>
      <w:r w:rsidRPr="00282A1D">
        <w:rPr>
          <w:rFonts w:ascii="ＭＳ ゴシック" w:eastAsia="ＭＳ ゴシック" w:hAnsi="ＭＳ ゴシック" w:hint="eastAsia"/>
          <w:sz w:val="48"/>
        </w:rPr>
        <w:t>東松島市脱炭素先行地域づくり事業</w:t>
      </w:r>
    </w:p>
    <w:p w14:paraId="52D09DCA" w14:textId="77777777" w:rsidR="00BC4BA3" w:rsidRPr="00282A1D" w:rsidRDefault="00BC4BA3" w:rsidP="00BC4BA3">
      <w:pPr>
        <w:jc w:val="center"/>
        <w:rPr>
          <w:rFonts w:ascii="ＭＳ ゴシック" w:eastAsia="ＭＳ ゴシック" w:hAnsi="ＭＳ ゴシック"/>
          <w:sz w:val="48"/>
        </w:rPr>
      </w:pPr>
      <w:r w:rsidRPr="00282A1D">
        <w:rPr>
          <w:rFonts w:ascii="ＭＳ ゴシック" w:eastAsia="ＭＳ ゴシック" w:hAnsi="ＭＳ ゴシック" w:hint="eastAsia"/>
          <w:sz w:val="48"/>
        </w:rPr>
        <w:t>補助金の手引き</w:t>
      </w:r>
    </w:p>
    <w:p w14:paraId="28422A8C" w14:textId="77777777" w:rsidR="00BC4BA3" w:rsidRPr="00282A1D" w:rsidRDefault="00BC4BA3" w:rsidP="00BC4BA3">
      <w:pPr>
        <w:jc w:val="center"/>
        <w:rPr>
          <w:rFonts w:ascii="ＭＳ ゴシック" w:eastAsia="ＭＳ ゴシック" w:hAnsi="ＭＳ ゴシック"/>
          <w:sz w:val="48"/>
        </w:rPr>
      </w:pPr>
    </w:p>
    <w:p w14:paraId="0D670060" w14:textId="77777777" w:rsidR="00BC4BA3" w:rsidRPr="00282A1D" w:rsidRDefault="00BC4BA3" w:rsidP="00BC4BA3">
      <w:pPr>
        <w:jc w:val="center"/>
        <w:rPr>
          <w:rFonts w:ascii="ＭＳ ゴシック" w:eastAsia="ＭＳ ゴシック" w:hAnsi="ＭＳ ゴシック"/>
          <w:sz w:val="48"/>
        </w:rPr>
      </w:pPr>
    </w:p>
    <w:p w14:paraId="4386093D" w14:textId="77777777" w:rsidR="00BC4BA3" w:rsidRPr="00282A1D" w:rsidRDefault="00BC4BA3" w:rsidP="00BC4BA3">
      <w:pPr>
        <w:jc w:val="center"/>
        <w:rPr>
          <w:rFonts w:ascii="ＭＳ ゴシック" w:eastAsia="ＭＳ ゴシック" w:hAnsi="ＭＳ ゴシック"/>
          <w:sz w:val="48"/>
        </w:rPr>
      </w:pPr>
    </w:p>
    <w:p w14:paraId="081D4301" w14:textId="77777777" w:rsidR="00BC4BA3" w:rsidRPr="00282A1D" w:rsidRDefault="00BC4BA3" w:rsidP="00BC4BA3">
      <w:pPr>
        <w:jc w:val="center"/>
        <w:rPr>
          <w:rFonts w:ascii="ＭＳ ゴシック" w:eastAsia="ＭＳ ゴシック" w:hAnsi="ＭＳ ゴシック"/>
          <w:sz w:val="48"/>
        </w:rPr>
      </w:pPr>
      <w:r w:rsidRPr="00282A1D">
        <w:rPr>
          <w:rFonts w:ascii="ＭＳ ゴシック" w:eastAsia="ＭＳ ゴシック" w:hAnsi="ＭＳ ゴシック" w:cs="ＭＳ 明朝" w:hint="eastAsia"/>
          <w:noProof/>
          <w:color w:val="000000" w:themeColor="text1"/>
          <w:kern w:val="0"/>
          <w:sz w:val="48"/>
          <w:szCs w:val="24"/>
        </w:rPr>
        <w:drawing>
          <wp:anchor distT="0" distB="0" distL="114300" distR="114300" simplePos="0" relativeHeight="251660288" behindDoc="0" locked="0" layoutInCell="1" allowOverlap="1" wp14:anchorId="181219CF" wp14:editId="0974DFD0">
            <wp:simplePos x="0" y="0"/>
            <wp:positionH relativeFrom="column">
              <wp:posOffset>-71120</wp:posOffset>
            </wp:positionH>
            <wp:positionV relativeFrom="paragraph">
              <wp:posOffset>213183</wp:posOffset>
            </wp:positionV>
            <wp:extent cx="1718310" cy="16598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ナ(ノーマル).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18310" cy="1659890"/>
                    </a:xfrm>
                    <a:prstGeom prst="rect">
                      <a:avLst/>
                    </a:prstGeom>
                  </pic:spPr>
                </pic:pic>
              </a:graphicData>
            </a:graphic>
            <wp14:sizeRelH relativeFrom="margin">
              <wp14:pctWidth>0</wp14:pctWidth>
            </wp14:sizeRelH>
            <wp14:sizeRelV relativeFrom="margin">
              <wp14:pctHeight>0</wp14:pctHeight>
            </wp14:sizeRelV>
          </wp:anchor>
        </w:drawing>
      </w:r>
      <w:r w:rsidRPr="00282A1D">
        <w:rPr>
          <w:rFonts w:ascii="ＭＳ ゴシック" w:eastAsia="ＭＳ ゴシック" w:hAnsi="ＭＳ ゴシック" w:cs="ＭＳ 明朝" w:hint="eastAsia"/>
          <w:noProof/>
          <w:color w:val="000000" w:themeColor="text1"/>
          <w:kern w:val="0"/>
          <w:sz w:val="48"/>
          <w:szCs w:val="24"/>
        </w:rPr>
        <w:drawing>
          <wp:anchor distT="0" distB="0" distL="114300" distR="114300" simplePos="0" relativeHeight="251662336" behindDoc="0" locked="0" layoutInCell="1" allowOverlap="1" wp14:anchorId="63BAD839" wp14:editId="1205DC40">
            <wp:simplePos x="0" y="0"/>
            <wp:positionH relativeFrom="column">
              <wp:posOffset>3996838</wp:posOffset>
            </wp:positionH>
            <wp:positionV relativeFrom="paragraph">
              <wp:posOffset>213596</wp:posOffset>
            </wp:positionV>
            <wp:extent cx="1651635" cy="170180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 イート(背景透過).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635" cy="1701800"/>
                    </a:xfrm>
                    <a:prstGeom prst="rect">
                      <a:avLst/>
                    </a:prstGeom>
                  </pic:spPr>
                </pic:pic>
              </a:graphicData>
            </a:graphic>
            <wp14:sizeRelH relativeFrom="margin">
              <wp14:pctWidth>0</wp14:pctWidth>
            </wp14:sizeRelH>
            <wp14:sizeRelV relativeFrom="margin">
              <wp14:pctHeight>0</wp14:pctHeight>
            </wp14:sizeRelV>
          </wp:anchor>
        </w:drawing>
      </w:r>
      <w:r w:rsidRPr="00282A1D">
        <w:rPr>
          <w:rFonts w:ascii="ＭＳ ゴシック" w:eastAsia="ＭＳ ゴシック" w:hAnsi="ＭＳ ゴシック" w:hint="eastAsia"/>
          <w:noProof/>
          <w:sz w:val="48"/>
        </w:rPr>
        <w:drawing>
          <wp:anchor distT="0" distB="0" distL="114300" distR="114300" simplePos="0" relativeHeight="251658240" behindDoc="1" locked="0" layoutInCell="1" allowOverlap="1" wp14:anchorId="05DF390D" wp14:editId="5F9C6B3B">
            <wp:simplePos x="0" y="0"/>
            <wp:positionH relativeFrom="column">
              <wp:posOffset>1927830</wp:posOffset>
            </wp:positionH>
            <wp:positionV relativeFrom="paragraph">
              <wp:posOffset>3337</wp:posOffset>
            </wp:positionV>
            <wp:extent cx="1911985" cy="1817370"/>
            <wp:effectExtent l="0" t="0" r="0" b="0"/>
            <wp:wrapTight wrapText="bothSides">
              <wp:wrapPolygon edited="0">
                <wp:start x="0" y="0"/>
                <wp:lineTo x="0" y="21283"/>
                <wp:lineTo x="21306" y="21283"/>
                <wp:lineTo x="2130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A_Logo_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1985" cy="1817370"/>
                    </a:xfrm>
                    <a:prstGeom prst="rect">
                      <a:avLst/>
                    </a:prstGeom>
                  </pic:spPr>
                </pic:pic>
              </a:graphicData>
            </a:graphic>
          </wp:anchor>
        </w:drawing>
      </w:r>
    </w:p>
    <w:p w14:paraId="65A028AB" w14:textId="77777777" w:rsidR="00BC4BA3" w:rsidRPr="00282A1D" w:rsidRDefault="00BC4BA3" w:rsidP="00BC4BA3">
      <w:pPr>
        <w:rPr>
          <w:rFonts w:ascii="ＭＳ ゴシック" w:eastAsia="ＭＳ ゴシック" w:hAnsi="ＭＳ ゴシック"/>
          <w:sz w:val="48"/>
        </w:rPr>
      </w:pPr>
    </w:p>
    <w:p w14:paraId="4C4527E0" w14:textId="77777777" w:rsidR="00BC4BA3" w:rsidRPr="00282A1D" w:rsidRDefault="00BC4BA3" w:rsidP="00BC4BA3">
      <w:pPr>
        <w:rPr>
          <w:rFonts w:ascii="ＭＳ ゴシック" w:eastAsia="ＭＳ ゴシック" w:hAnsi="ＭＳ ゴシック"/>
          <w:sz w:val="48"/>
        </w:rPr>
      </w:pPr>
    </w:p>
    <w:p w14:paraId="14178A9A" w14:textId="77777777" w:rsidR="00BC4BA3" w:rsidRPr="00282A1D" w:rsidRDefault="00BC4BA3" w:rsidP="00BC4BA3">
      <w:pPr>
        <w:rPr>
          <w:rFonts w:ascii="ＭＳ ゴシック" w:eastAsia="ＭＳ ゴシック" w:hAnsi="ＭＳ ゴシック"/>
          <w:sz w:val="48"/>
        </w:rPr>
      </w:pPr>
    </w:p>
    <w:p w14:paraId="662D01B2" w14:textId="77777777" w:rsidR="00BC4BA3" w:rsidRPr="00282A1D" w:rsidRDefault="00BC4BA3" w:rsidP="00BC4BA3">
      <w:pPr>
        <w:rPr>
          <w:rFonts w:ascii="ＭＳ ゴシック" w:eastAsia="ＭＳ ゴシック" w:hAnsi="ＭＳ ゴシック"/>
          <w:sz w:val="48"/>
        </w:rPr>
      </w:pPr>
    </w:p>
    <w:p w14:paraId="67A6FC01" w14:textId="77777777" w:rsidR="00BC4BA3" w:rsidRPr="00282A1D" w:rsidRDefault="00BC4BA3" w:rsidP="00BC4BA3">
      <w:pPr>
        <w:rPr>
          <w:rFonts w:ascii="ＭＳ ゴシック" w:eastAsia="ＭＳ ゴシック" w:hAnsi="ＭＳ ゴシック"/>
          <w:sz w:val="48"/>
        </w:rPr>
      </w:pPr>
    </w:p>
    <w:p w14:paraId="0C1E9340" w14:textId="77777777" w:rsidR="00BC4BA3" w:rsidRPr="00282A1D" w:rsidRDefault="00BC4BA3" w:rsidP="00BC4BA3">
      <w:pPr>
        <w:ind w:firstLine="210"/>
        <w:rPr>
          <w:rFonts w:ascii="ＭＳ ゴシック" w:eastAsia="ＭＳ ゴシック" w:hAnsi="ＭＳ ゴシック"/>
          <w:sz w:val="48"/>
        </w:rPr>
      </w:pPr>
    </w:p>
    <w:p w14:paraId="0C03AC69" w14:textId="77777777" w:rsidR="00BC4BA3" w:rsidRPr="00282A1D" w:rsidRDefault="00BC4BA3" w:rsidP="00BC4BA3">
      <w:pPr>
        <w:rPr>
          <w:rFonts w:ascii="ＭＳ ゴシック" w:eastAsia="ＭＳ ゴシック" w:hAnsi="ＭＳ ゴシック"/>
          <w:sz w:val="48"/>
        </w:rPr>
      </w:pPr>
    </w:p>
    <w:p w14:paraId="03F9E76E" w14:textId="77777777" w:rsidR="00BC4BA3" w:rsidRPr="00282A1D" w:rsidRDefault="00BC4BA3" w:rsidP="00BC4BA3">
      <w:pPr>
        <w:jc w:val="center"/>
        <w:rPr>
          <w:rFonts w:ascii="ＭＳ ゴシック" w:eastAsia="ＭＳ ゴシック" w:hAnsi="ＭＳ ゴシック"/>
          <w:sz w:val="48"/>
        </w:rPr>
      </w:pPr>
      <w:r w:rsidRPr="00282A1D">
        <w:rPr>
          <w:rFonts w:ascii="ＭＳ ゴシック" w:eastAsia="ＭＳ ゴシック" w:hAnsi="ＭＳ ゴシック" w:hint="eastAsia"/>
          <w:sz w:val="48"/>
        </w:rPr>
        <w:t>ＳＤＧｓ・脱炭素社会推進課</w:t>
      </w:r>
    </w:p>
    <w:p w14:paraId="25300BAE" w14:textId="77777777" w:rsidR="00BC4BA3" w:rsidRPr="00282A1D" w:rsidRDefault="00BC4BA3" w:rsidP="00BC4BA3">
      <w:pPr>
        <w:rPr>
          <w:rFonts w:ascii="ＭＳ ゴシック" w:eastAsia="ＭＳ ゴシック" w:hAnsi="ＭＳ ゴシック"/>
          <w:sz w:val="48"/>
        </w:rPr>
      </w:pPr>
    </w:p>
    <w:p w14:paraId="3F3CC5D6" w14:textId="77777777" w:rsidR="00BC4BA3" w:rsidRPr="00282A1D" w:rsidRDefault="00BC4BA3">
      <w:pPr>
        <w:widowControl/>
        <w:jc w:val="left"/>
        <w:rPr>
          <w:rFonts w:ascii="ＭＳ ゴシック" w:eastAsia="ＭＳ ゴシック" w:hAnsi="ＭＳ ゴシック"/>
          <w:sz w:val="48"/>
        </w:rPr>
      </w:pPr>
      <w:r w:rsidRPr="00282A1D">
        <w:rPr>
          <w:rFonts w:ascii="ＭＳ ゴシック" w:eastAsia="ＭＳ ゴシック" w:hAnsi="ＭＳ ゴシック" w:hint="eastAsia"/>
          <w:sz w:val="48"/>
        </w:rPr>
        <w:br w:type="page"/>
      </w:r>
    </w:p>
    <w:p w14:paraId="197E825A" w14:textId="77777777" w:rsidR="00BC4BA3" w:rsidRPr="00282A1D" w:rsidRDefault="00BC4BA3" w:rsidP="00BC4BA3">
      <w:pPr>
        <w:jc w:val="center"/>
        <w:rPr>
          <w:rFonts w:ascii="ＭＳ ゴシック" w:eastAsia="ＭＳ ゴシック" w:hAnsi="ＭＳ ゴシック"/>
          <w:sz w:val="44"/>
        </w:rPr>
      </w:pPr>
      <w:r w:rsidRPr="00282A1D">
        <w:rPr>
          <w:rFonts w:ascii="ＭＳ ゴシック" w:eastAsia="ＭＳ ゴシック" w:hAnsi="ＭＳ ゴシック" w:hint="eastAsia"/>
          <w:sz w:val="44"/>
        </w:rPr>
        <w:lastRenderedPageBreak/>
        <w:t>目次</w:t>
      </w:r>
    </w:p>
    <w:p w14:paraId="255B87D8" w14:textId="77777777" w:rsidR="00BC4BA3" w:rsidRPr="00282A1D" w:rsidRDefault="00BC4BA3" w:rsidP="00BC4BA3">
      <w:pPr>
        <w:jc w:val="left"/>
        <w:rPr>
          <w:rFonts w:ascii="ＭＳ ゴシック" w:eastAsia="ＭＳ ゴシック" w:hAnsi="ＭＳ ゴシック"/>
          <w:sz w:val="44"/>
        </w:rPr>
      </w:pPr>
    </w:p>
    <w:p w14:paraId="43773871" w14:textId="77777777" w:rsidR="00BC4BA3" w:rsidRPr="00282A1D" w:rsidRDefault="00BC4BA3" w:rsidP="00BC4BA3">
      <w:pPr>
        <w:jc w:val="left"/>
        <w:rPr>
          <w:rFonts w:ascii="ＭＳ ゴシック" w:eastAsia="ＭＳ ゴシック" w:hAnsi="ＭＳ ゴシック"/>
          <w:sz w:val="28"/>
        </w:rPr>
      </w:pPr>
      <w:r w:rsidRPr="00282A1D">
        <w:rPr>
          <w:rFonts w:ascii="ＭＳ ゴシック" w:eastAsia="ＭＳ ゴシック" w:hAnsi="ＭＳ ゴシック" w:hint="eastAsia"/>
          <w:sz w:val="28"/>
        </w:rPr>
        <w:t>１　補助制度の概要等・・・・・・・・・・・・・・・・・・・２</w:t>
      </w:r>
    </w:p>
    <w:p w14:paraId="4FBD321F" w14:textId="77777777" w:rsidR="00283CDB" w:rsidRPr="00282A1D" w:rsidRDefault="00BC4BA3" w:rsidP="00BC4BA3">
      <w:pPr>
        <w:jc w:val="left"/>
        <w:rPr>
          <w:rFonts w:ascii="ＭＳ ゴシック" w:eastAsia="ＭＳ ゴシック" w:hAnsi="ＭＳ ゴシック"/>
          <w:sz w:val="28"/>
        </w:rPr>
      </w:pPr>
      <w:r w:rsidRPr="00282A1D">
        <w:rPr>
          <w:rFonts w:ascii="ＭＳ ゴシック" w:eastAsia="ＭＳ ゴシック" w:hAnsi="ＭＳ ゴシック" w:hint="eastAsia"/>
          <w:sz w:val="28"/>
        </w:rPr>
        <w:t>２　補助対象設備一覧・・・・・・・・・・・・・・・・・・・３</w:t>
      </w:r>
    </w:p>
    <w:p w14:paraId="2838BEC2"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・太陽光発電設備（自家消費型）</w:t>
      </w:r>
    </w:p>
    <w:p w14:paraId="23FAD6BE"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・蓄電池</w:t>
      </w:r>
    </w:p>
    <w:p w14:paraId="690D0EB0"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・ＥＶカーシェア</w:t>
      </w:r>
    </w:p>
    <w:p w14:paraId="34F963B5"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・充放電設備（Ｖ２Ｈ）</w:t>
      </w:r>
    </w:p>
    <w:p w14:paraId="5E72F490"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・共通要件</w:t>
      </w:r>
    </w:p>
    <w:p w14:paraId="7B1D2208" w14:textId="2E3CFCFA" w:rsidR="00283CDB" w:rsidRPr="00282A1D" w:rsidRDefault="00283CDB" w:rsidP="00283CDB">
      <w:pPr>
        <w:jc w:val="left"/>
        <w:rPr>
          <w:rFonts w:ascii="ＭＳ ゴシック" w:eastAsia="ＭＳ ゴシック" w:hAnsi="ＭＳ ゴシック"/>
          <w:sz w:val="28"/>
        </w:rPr>
      </w:pPr>
      <w:r w:rsidRPr="00282A1D">
        <w:rPr>
          <w:rFonts w:ascii="ＭＳ ゴシック" w:eastAsia="ＭＳ ゴシック" w:hAnsi="ＭＳ ゴシック" w:hint="eastAsia"/>
          <w:sz w:val="28"/>
        </w:rPr>
        <w:t>３　補助金申請の流れ・・・・・・・・・・・・・・・・・・・</w:t>
      </w:r>
      <w:r w:rsidR="00FF2443">
        <w:rPr>
          <w:rFonts w:ascii="ＭＳ ゴシック" w:eastAsia="ＭＳ ゴシック" w:hAnsi="ＭＳ ゴシック" w:hint="eastAsia"/>
          <w:sz w:val="28"/>
        </w:rPr>
        <w:t>６</w:t>
      </w:r>
    </w:p>
    <w:p w14:paraId="27AF986D" w14:textId="48195A8F" w:rsidR="00283CDB" w:rsidRPr="00282A1D" w:rsidRDefault="00FF2443" w:rsidP="00283CDB">
      <w:pPr>
        <w:jc w:val="left"/>
        <w:rPr>
          <w:rFonts w:ascii="ＭＳ ゴシック" w:eastAsia="ＭＳ ゴシック" w:hAnsi="ＭＳ ゴシック"/>
          <w:sz w:val="28"/>
        </w:rPr>
      </w:pPr>
      <w:r>
        <w:rPr>
          <w:rFonts w:ascii="ＭＳ ゴシック" w:eastAsia="ＭＳ ゴシック" w:hAnsi="ＭＳ ゴシック" w:hint="eastAsia"/>
          <w:sz w:val="28"/>
        </w:rPr>
        <w:t>４　交付申請について・・・・・・・・・・・・・・・・・・・７</w:t>
      </w:r>
    </w:p>
    <w:p w14:paraId="16774978" w14:textId="157A3990" w:rsidR="00283CDB" w:rsidRPr="00282A1D" w:rsidRDefault="00822D71" w:rsidP="00283CDB">
      <w:pPr>
        <w:jc w:val="left"/>
        <w:rPr>
          <w:rFonts w:ascii="ＭＳ ゴシック" w:eastAsia="ＭＳ ゴシック" w:hAnsi="ＭＳ ゴシック"/>
          <w:sz w:val="28"/>
        </w:rPr>
      </w:pPr>
      <w:r>
        <w:rPr>
          <w:rFonts w:ascii="ＭＳ ゴシック" w:eastAsia="ＭＳ ゴシック" w:hAnsi="ＭＳ ゴシック" w:hint="eastAsia"/>
          <w:sz w:val="28"/>
        </w:rPr>
        <w:t>５　実績報告について・・・・・・・・・・・・・・・・・・・８</w:t>
      </w:r>
    </w:p>
    <w:p w14:paraId="794A3916" w14:textId="37E16C26" w:rsidR="00283CDB" w:rsidRPr="00282A1D" w:rsidRDefault="00822D71" w:rsidP="00283CDB">
      <w:pPr>
        <w:jc w:val="left"/>
        <w:rPr>
          <w:rFonts w:ascii="ＭＳ ゴシック" w:eastAsia="ＭＳ ゴシック" w:hAnsi="ＭＳ ゴシック"/>
          <w:sz w:val="28"/>
        </w:rPr>
      </w:pPr>
      <w:r>
        <w:rPr>
          <w:rFonts w:ascii="ＭＳ ゴシック" w:eastAsia="ＭＳ ゴシック" w:hAnsi="ＭＳ ゴシック" w:hint="eastAsia"/>
          <w:sz w:val="28"/>
        </w:rPr>
        <w:t>６　その他・・・・・・・・・・・・・・・・・・・・・・・・９</w:t>
      </w:r>
    </w:p>
    <w:p w14:paraId="2F7CFF8C" w14:textId="77777777" w:rsidR="00BC4BA3" w:rsidRPr="00282A1D" w:rsidRDefault="00BC4BA3" w:rsidP="00283CDB">
      <w:pPr>
        <w:widowControl/>
        <w:jc w:val="left"/>
        <w:rPr>
          <w:rFonts w:ascii="ＭＳ ゴシック" w:eastAsia="ＭＳ ゴシック" w:hAnsi="ＭＳ ゴシック"/>
          <w:b/>
          <w:sz w:val="28"/>
        </w:rPr>
      </w:pPr>
      <w:r w:rsidRPr="00282A1D">
        <w:rPr>
          <w:rFonts w:ascii="ＭＳ ゴシック" w:eastAsia="ＭＳ ゴシック" w:hAnsi="ＭＳ ゴシック" w:hint="eastAsia"/>
          <w:sz w:val="28"/>
        </w:rPr>
        <w:br w:type="page"/>
      </w:r>
      <w:r w:rsidRPr="00282A1D">
        <w:rPr>
          <w:rFonts w:ascii="ＭＳ ゴシック" w:eastAsia="ＭＳ ゴシック" w:hAnsi="ＭＳ ゴシック" w:hint="eastAsia"/>
          <w:b/>
          <w:sz w:val="28"/>
        </w:rPr>
        <w:lastRenderedPageBreak/>
        <w:t>１　補助制度の概要等</w:t>
      </w:r>
    </w:p>
    <w:p w14:paraId="4D202D68" w14:textId="257DDC8B" w:rsidR="003801A8" w:rsidRPr="00282A1D" w:rsidRDefault="00BC4BA3" w:rsidP="001E6B25">
      <w:pPr>
        <w:jc w:val="left"/>
        <w:rPr>
          <w:rFonts w:ascii="ＭＳ ゴシック" w:eastAsia="ＭＳ ゴシック" w:hAnsi="ＭＳ ゴシック"/>
          <w:sz w:val="24"/>
        </w:rPr>
      </w:pPr>
      <w:r w:rsidRPr="00282A1D">
        <w:rPr>
          <w:rFonts w:ascii="ＭＳ ゴシック" w:eastAsia="ＭＳ ゴシック" w:hAnsi="ＭＳ ゴシック" w:hint="eastAsia"/>
          <w:sz w:val="28"/>
        </w:rPr>
        <w:t xml:space="preserve">　</w:t>
      </w:r>
      <w:r w:rsidRPr="00282A1D">
        <w:rPr>
          <w:rFonts w:ascii="ＭＳ ゴシック" w:eastAsia="ＭＳ ゴシック" w:hAnsi="ＭＳ ゴシック" w:hint="eastAsia"/>
          <w:sz w:val="24"/>
        </w:rPr>
        <w:t>東松島市では、地球温暖化の原因である二酸化炭素の排出量を削減し、</w:t>
      </w:r>
      <w:r w:rsidR="001E6B25">
        <w:rPr>
          <w:rFonts w:ascii="ＭＳ ゴシック" w:eastAsia="ＭＳ ゴシック" w:hAnsi="ＭＳ ゴシック" w:hint="eastAsia"/>
          <w:sz w:val="24"/>
        </w:rPr>
        <w:t>再生可能エネルギーの地産地消モデルの構築に向け、</w:t>
      </w:r>
      <w:r w:rsidR="00B04A0D" w:rsidRPr="00282A1D">
        <w:rPr>
          <w:rFonts w:ascii="ＭＳ ゴシック" w:eastAsia="ＭＳ ゴシック" w:hAnsi="ＭＳ ゴシック" w:hint="eastAsia"/>
          <w:sz w:val="24"/>
        </w:rPr>
        <w:t>再生可能エネルギー</w:t>
      </w:r>
      <w:r w:rsidR="001E6B25">
        <w:rPr>
          <w:rFonts w:ascii="ＭＳ ゴシック" w:eastAsia="ＭＳ ゴシック" w:hAnsi="ＭＳ ゴシック" w:hint="eastAsia"/>
          <w:sz w:val="24"/>
        </w:rPr>
        <w:t>の導入や</w:t>
      </w:r>
      <w:r w:rsidR="00B04A0D" w:rsidRPr="00282A1D">
        <w:rPr>
          <w:rFonts w:ascii="ＭＳ ゴシック" w:eastAsia="ＭＳ ゴシック" w:hAnsi="ＭＳ ゴシック" w:hint="eastAsia"/>
          <w:sz w:val="24"/>
        </w:rPr>
        <w:t>省エネルギー設備</w:t>
      </w:r>
      <w:r w:rsidR="001E6B25">
        <w:rPr>
          <w:rFonts w:ascii="ＭＳ ゴシック" w:eastAsia="ＭＳ ゴシック" w:hAnsi="ＭＳ ゴシック" w:hint="eastAsia"/>
          <w:sz w:val="24"/>
        </w:rPr>
        <w:t>導入等の取組を支援するために、</w:t>
      </w:r>
      <w:r w:rsidR="003801A8" w:rsidRPr="00282A1D">
        <w:rPr>
          <w:rFonts w:ascii="ＭＳ ゴシック" w:eastAsia="ＭＳ ゴシック" w:hAnsi="ＭＳ ゴシック" w:hint="eastAsia"/>
          <w:sz w:val="24"/>
        </w:rPr>
        <w:t>環境省「地域脱炭素移行・再エネ推進交付金（脱炭素先行地域づくり事業）」を</w:t>
      </w:r>
      <w:r w:rsidR="00094575" w:rsidRPr="00282A1D">
        <w:rPr>
          <w:rFonts w:ascii="ＭＳ ゴシック" w:eastAsia="ＭＳ ゴシック" w:hAnsi="ＭＳ ゴシック" w:hint="eastAsia"/>
          <w:sz w:val="24"/>
        </w:rPr>
        <w:t>活用し</w:t>
      </w:r>
      <w:r w:rsidR="001E6B25">
        <w:rPr>
          <w:rFonts w:ascii="ＭＳ ゴシック" w:eastAsia="ＭＳ ゴシック" w:hAnsi="ＭＳ ゴシック" w:hint="eastAsia"/>
          <w:sz w:val="24"/>
        </w:rPr>
        <w:t>、脱炭素先行地域にお住いの市民及び事業者に対し、</w:t>
      </w:r>
      <w:r w:rsidR="004B6636">
        <w:rPr>
          <w:rFonts w:ascii="ＭＳ ゴシック" w:eastAsia="ＭＳ ゴシック" w:hAnsi="ＭＳ ゴシック" w:hint="eastAsia"/>
          <w:sz w:val="24"/>
        </w:rPr>
        <w:t>東松島市</w:t>
      </w:r>
      <w:r w:rsidR="001E6B25">
        <w:rPr>
          <w:rFonts w:ascii="ＭＳ ゴシック" w:eastAsia="ＭＳ ゴシック" w:hAnsi="ＭＳ ゴシック" w:hint="eastAsia"/>
          <w:sz w:val="24"/>
        </w:rPr>
        <w:t>脱炭素先行地域づくり事業補助金を交付するものです。</w:t>
      </w:r>
    </w:p>
    <w:p w14:paraId="667AD701" w14:textId="77777777" w:rsidR="00094575" w:rsidRPr="00282A1D" w:rsidRDefault="00094575" w:rsidP="00BC4BA3">
      <w:pPr>
        <w:jc w:val="left"/>
        <w:rPr>
          <w:rFonts w:ascii="ＭＳ ゴシック" w:eastAsia="ＭＳ ゴシック" w:hAnsi="ＭＳ ゴシック"/>
          <w:sz w:val="24"/>
        </w:rPr>
      </w:pPr>
    </w:p>
    <w:p w14:paraId="1197349B" w14:textId="77777777" w:rsidR="00094575" w:rsidRPr="00282A1D" w:rsidRDefault="00094575" w:rsidP="00BC4BA3">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【共通の注意事項】</w:t>
      </w:r>
    </w:p>
    <w:p w14:paraId="70C9DFB8" w14:textId="77777777" w:rsidR="00094575" w:rsidRPr="00282A1D" w:rsidRDefault="00094575" w:rsidP="00BC4BA3">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申請前に「東松島市脱炭素先行地域づくり事業補助金交付要綱」を確認し、以下の点について、ご確認ください。</w:t>
      </w:r>
    </w:p>
    <w:p w14:paraId="0B9885A4" w14:textId="77777777" w:rsidR="00283CDB" w:rsidRPr="00282A1D" w:rsidRDefault="00283CDB" w:rsidP="00BC4BA3">
      <w:pPr>
        <w:jc w:val="left"/>
        <w:rPr>
          <w:rFonts w:ascii="ＭＳ ゴシック" w:eastAsia="ＭＳ ゴシック" w:hAnsi="ＭＳ ゴシック"/>
          <w:sz w:val="24"/>
        </w:rPr>
      </w:pPr>
    </w:p>
    <w:p w14:paraId="2EFCED94" w14:textId="39842674" w:rsidR="00283CDB" w:rsidRPr="00282A1D" w:rsidRDefault="00283CDB" w:rsidP="00E92BD8">
      <w:pPr>
        <w:ind w:left="480" w:hangingChars="200" w:hanging="480"/>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１　補助申請者は、</w:t>
      </w:r>
      <w:r w:rsidRPr="00282A1D">
        <w:rPr>
          <w:rFonts w:ascii="ＭＳ ゴシック" w:eastAsia="ＭＳ ゴシック" w:hAnsi="ＭＳ ゴシック" w:hint="eastAsia"/>
          <w:b/>
          <w:color w:val="FF0000"/>
          <w:sz w:val="24"/>
        </w:rPr>
        <w:t>令和７年</w:t>
      </w:r>
      <w:r w:rsidR="00E92BD8" w:rsidRPr="00282A1D">
        <w:rPr>
          <w:rFonts w:ascii="ＭＳ ゴシック" w:eastAsia="ＭＳ ゴシック" w:hAnsi="ＭＳ ゴシック" w:hint="eastAsia"/>
          <w:b/>
          <w:color w:val="FF0000"/>
          <w:sz w:val="24"/>
        </w:rPr>
        <w:t>６</w:t>
      </w:r>
      <w:r w:rsidRPr="00282A1D">
        <w:rPr>
          <w:rFonts w:ascii="ＭＳ ゴシック" w:eastAsia="ＭＳ ゴシック" w:hAnsi="ＭＳ ゴシック" w:hint="eastAsia"/>
          <w:b/>
          <w:color w:val="FF0000"/>
          <w:sz w:val="24"/>
        </w:rPr>
        <w:t>月</w:t>
      </w:r>
      <w:r w:rsidR="00E92BD8" w:rsidRPr="00282A1D">
        <w:rPr>
          <w:rFonts w:ascii="ＭＳ ゴシック" w:eastAsia="ＭＳ ゴシック" w:hAnsi="ＭＳ ゴシック" w:hint="eastAsia"/>
          <w:b/>
          <w:color w:val="FF0000"/>
          <w:sz w:val="24"/>
        </w:rPr>
        <w:t>２</w:t>
      </w:r>
      <w:r w:rsidRPr="00282A1D">
        <w:rPr>
          <w:rFonts w:ascii="ＭＳ ゴシック" w:eastAsia="ＭＳ ゴシック" w:hAnsi="ＭＳ ゴシック" w:hint="eastAsia"/>
          <w:b/>
          <w:color w:val="FF0000"/>
          <w:sz w:val="24"/>
        </w:rPr>
        <w:t>日（</w:t>
      </w:r>
      <w:r w:rsidR="00E92BD8" w:rsidRPr="00282A1D">
        <w:rPr>
          <w:rFonts w:ascii="ＭＳ ゴシック" w:eastAsia="ＭＳ ゴシック" w:hAnsi="ＭＳ ゴシック" w:hint="eastAsia"/>
          <w:b/>
          <w:color w:val="FF0000"/>
          <w:sz w:val="24"/>
        </w:rPr>
        <w:t>月</w:t>
      </w:r>
      <w:r w:rsidRPr="00282A1D">
        <w:rPr>
          <w:rFonts w:ascii="ＭＳ ゴシック" w:eastAsia="ＭＳ ゴシック" w:hAnsi="ＭＳ ゴシック" w:hint="eastAsia"/>
          <w:b/>
          <w:color w:val="FF0000"/>
          <w:sz w:val="24"/>
        </w:rPr>
        <w:t>）から令和</w:t>
      </w:r>
      <w:r w:rsidR="00E92BD8" w:rsidRPr="00282A1D">
        <w:rPr>
          <w:rFonts w:ascii="ＭＳ ゴシック" w:eastAsia="ＭＳ ゴシック" w:hAnsi="ＭＳ ゴシック" w:hint="eastAsia"/>
          <w:b/>
          <w:color w:val="FF0000"/>
          <w:sz w:val="24"/>
        </w:rPr>
        <w:t>８</w:t>
      </w:r>
      <w:r w:rsidRPr="00282A1D">
        <w:rPr>
          <w:rFonts w:ascii="ＭＳ ゴシック" w:eastAsia="ＭＳ ゴシック" w:hAnsi="ＭＳ ゴシック" w:hint="eastAsia"/>
          <w:b/>
          <w:color w:val="FF0000"/>
          <w:sz w:val="24"/>
        </w:rPr>
        <w:t>年</w:t>
      </w:r>
      <w:r w:rsidR="00E92BD8" w:rsidRPr="00282A1D">
        <w:rPr>
          <w:rFonts w:ascii="ＭＳ ゴシック" w:eastAsia="ＭＳ ゴシック" w:hAnsi="ＭＳ ゴシック" w:hint="eastAsia"/>
          <w:b/>
          <w:color w:val="FF0000"/>
          <w:sz w:val="24"/>
        </w:rPr>
        <w:t>２</w:t>
      </w:r>
      <w:r w:rsidRPr="00282A1D">
        <w:rPr>
          <w:rFonts w:ascii="ＭＳ ゴシック" w:eastAsia="ＭＳ ゴシック" w:hAnsi="ＭＳ ゴシック" w:hint="eastAsia"/>
          <w:b/>
          <w:color w:val="FF0000"/>
          <w:sz w:val="24"/>
        </w:rPr>
        <w:t>月</w:t>
      </w:r>
      <w:r w:rsidR="00E92BD8" w:rsidRPr="00282A1D">
        <w:rPr>
          <w:rFonts w:ascii="ＭＳ ゴシック" w:eastAsia="ＭＳ ゴシック" w:hAnsi="ＭＳ ゴシック" w:hint="eastAsia"/>
          <w:b/>
          <w:color w:val="FF0000"/>
          <w:sz w:val="24"/>
        </w:rPr>
        <w:t>２７</w:t>
      </w:r>
      <w:r w:rsidRPr="00282A1D">
        <w:rPr>
          <w:rFonts w:ascii="ＭＳ ゴシック" w:eastAsia="ＭＳ ゴシック" w:hAnsi="ＭＳ ゴシック" w:hint="eastAsia"/>
          <w:b/>
          <w:color w:val="FF0000"/>
          <w:sz w:val="24"/>
        </w:rPr>
        <w:t>日（</w:t>
      </w:r>
      <w:r w:rsidR="00E92BD8" w:rsidRPr="00282A1D">
        <w:rPr>
          <w:rFonts w:ascii="ＭＳ ゴシック" w:eastAsia="ＭＳ ゴシック" w:hAnsi="ＭＳ ゴシック" w:hint="eastAsia"/>
          <w:b/>
          <w:color w:val="FF0000"/>
          <w:sz w:val="24"/>
        </w:rPr>
        <w:t>金</w:t>
      </w:r>
      <w:r w:rsidRPr="00282A1D">
        <w:rPr>
          <w:rFonts w:ascii="ＭＳ ゴシック" w:eastAsia="ＭＳ ゴシック" w:hAnsi="ＭＳ ゴシック" w:hint="eastAsia"/>
          <w:b/>
          <w:color w:val="FF0000"/>
          <w:sz w:val="24"/>
        </w:rPr>
        <w:t>）</w:t>
      </w:r>
      <w:r w:rsidRPr="00282A1D">
        <w:rPr>
          <w:rFonts w:ascii="ＭＳ ゴシック" w:eastAsia="ＭＳ ゴシック" w:hAnsi="ＭＳ ゴシック" w:hint="eastAsia"/>
          <w:sz w:val="24"/>
        </w:rPr>
        <w:t>までの期間に補助対象の設備を契約から設置まで行い、かつ、実績報告書（設置・支払いの完了）を提出できる方が対象です。</w:t>
      </w:r>
    </w:p>
    <w:p w14:paraId="38332480" w14:textId="77777777" w:rsidR="00283CDB" w:rsidRPr="00282A1D" w:rsidRDefault="00283CDB" w:rsidP="00283CDB">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w:t>
      </w:r>
      <w:commentRangeStart w:id="0"/>
      <w:commentRangeStart w:id="1"/>
      <w:r w:rsidRPr="00282A1D">
        <w:rPr>
          <w:rFonts w:ascii="ＭＳ ゴシック" w:eastAsia="ＭＳ ゴシック" w:hAnsi="ＭＳ ゴシック" w:hint="eastAsia"/>
          <w:sz w:val="24"/>
        </w:rPr>
        <w:t>２　市から交付決定を受ける前に補助対象の設備を設置した方は、東松島市脱炭</w:t>
      </w:r>
    </w:p>
    <w:p w14:paraId="1D0C2542" w14:textId="260F47DD" w:rsidR="00283CDB" w:rsidRPr="00282A1D" w:rsidRDefault="00283CDB" w:rsidP="00283CDB">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素先行地域づくり事業補助金事前着手届（様式第</w:t>
      </w:r>
      <w:r w:rsidR="00E92BD8" w:rsidRPr="00282A1D">
        <w:rPr>
          <w:rFonts w:ascii="ＭＳ ゴシック" w:eastAsia="ＭＳ ゴシック" w:hAnsi="ＭＳ ゴシック" w:hint="eastAsia"/>
          <w:sz w:val="24"/>
        </w:rPr>
        <w:t>４</w:t>
      </w:r>
      <w:r w:rsidRPr="00282A1D">
        <w:rPr>
          <w:rFonts w:ascii="ＭＳ ゴシック" w:eastAsia="ＭＳ ゴシック" w:hAnsi="ＭＳ ゴシック" w:hint="eastAsia"/>
          <w:sz w:val="24"/>
        </w:rPr>
        <w:t>号）を提出する必要があり</w:t>
      </w:r>
    </w:p>
    <w:p w14:paraId="75FE17E2" w14:textId="77777777" w:rsidR="00283CDB" w:rsidRPr="00282A1D" w:rsidRDefault="00283CDB" w:rsidP="00283CDB">
      <w:pPr>
        <w:ind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ます。</w:t>
      </w:r>
      <w:commentRangeEnd w:id="0"/>
      <w:r w:rsidR="0039651D" w:rsidRPr="00282A1D">
        <w:rPr>
          <w:rStyle w:val="a7"/>
          <w:rFonts w:ascii="ＭＳ ゴシック" w:eastAsia="ＭＳ ゴシック" w:hAnsi="ＭＳ ゴシック" w:hint="eastAsia"/>
        </w:rPr>
        <w:commentReference w:id="0"/>
      </w:r>
      <w:commentRangeEnd w:id="1"/>
      <w:r w:rsidR="008F4B31">
        <w:rPr>
          <w:rStyle w:val="a7"/>
        </w:rPr>
        <w:commentReference w:id="1"/>
      </w:r>
    </w:p>
    <w:p w14:paraId="2FE7412C" w14:textId="77777777" w:rsidR="00283CDB" w:rsidRPr="00282A1D" w:rsidRDefault="00283CDB" w:rsidP="00283CDB">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３　申請受付は</w:t>
      </w:r>
      <w:r w:rsidR="0039651D" w:rsidRPr="00282A1D">
        <w:rPr>
          <w:rFonts w:ascii="ＭＳ ゴシック" w:eastAsia="ＭＳ ゴシック" w:hAnsi="ＭＳ ゴシック" w:hint="eastAsia"/>
          <w:sz w:val="24"/>
        </w:rPr>
        <w:t>先着順で行い、予算額に達した時点で募集を終了します。また、</w:t>
      </w:r>
    </w:p>
    <w:p w14:paraId="55BC096D" w14:textId="77777777" w:rsidR="0039651D" w:rsidRPr="00282A1D" w:rsidRDefault="0039651D" w:rsidP="00283CDB">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予算の上限に達する同日に申請が複数あった場合は、抽選方式となります。</w:t>
      </w:r>
    </w:p>
    <w:p w14:paraId="6E05EFFC" w14:textId="543B2414" w:rsidR="00923319" w:rsidRDefault="0039651D" w:rsidP="00283CDB">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４　補助</w:t>
      </w:r>
      <w:r w:rsidR="00923319">
        <w:rPr>
          <w:rFonts w:ascii="ＭＳ ゴシック" w:eastAsia="ＭＳ ゴシック" w:hAnsi="ＭＳ ゴシック" w:hint="eastAsia"/>
          <w:sz w:val="24"/>
        </w:rPr>
        <w:t>対象の</w:t>
      </w:r>
      <w:r w:rsidRPr="00282A1D">
        <w:rPr>
          <w:rFonts w:ascii="ＭＳ ゴシック" w:eastAsia="ＭＳ ゴシック" w:hAnsi="ＭＳ ゴシック" w:hint="eastAsia"/>
          <w:sz w:val="24"/>
        </w:rPr>
        <w:t>設備は、減価償却資産の耐用年数等に関する省令（昭和４０年大</w:t>
      </w:r>
    </w:p>
    <w:p w14:paraId="0103AA77" w14:textId="67FF40E7" w:rsidR="00923319" w:rsidRDefault="00923319" w:rsidP="00C3760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9651D" w:rsidRPr="00282A1D">
        <w:rPr>
          <w:rFonts w:ascii="ＭＳ ゴシック" w:eastAsia="ＭＳ ゴシック" w:hAnsi="ＭＳ ゴシック" w:hint="eastAsia"/>
          <w:sz w:val="24"/>
        </w:rPr>
        <w:t>蔵省令第１５号）に定める耐用年数に相当する間</w:t>
      </w:r>
      <w:r w:rsidR="00FF2443">
        <w:rPr>
          <w:rFonts w:ascii="ＭＳ ゴシック" w:eastAsia="ＭＳ ゴシック" w:hAnsi="ＭＳ ゴシック" w:hint="eastAsia"/>
          <w:sz w:val="24"/>
        </w:rPr>
        <w:t>（</w:t>
      </w:r>
      <w:r w:rsidR="00FF2443">
        <w:rPr>
          <w:rFonts w:ascii="Segoe UI Symbol" w:eastAsia="ＭＳ ゴシック" w:hAnsi="Segoe UI Symbol" w:cs="Segoe UI Symbol" w:hint="eastAsia"/>
          <w:sz w:val="24"/>
        </w:rPr>
        <w:t>Ｐ</w:t>
      </w:r>
      <w:r w:rsidR="00FF2443">
        <w:rPr>
          <w:rFonts w:ascii="ＭＳ ゴシック" w:eastAsia="ＭＳ ゴシック" w:hAnsi="ＭＳ ゴシック" w:hint="eastAsia"/>
          <w:sz w:val="24"/>
        </w:rPr>
        <w:t>９参照）</w:t>
      </w:r>
      <w:r w:rsidR="0039651D" w:rsidRPr="00282A1D">
        <w:rPr>
          <w:rFonts w:ascii="ＭＳ ゴシック" w:eastAsia="ＭＳ ゴシック" w:hAnsi="ＭＳ ゴシック" w:hint="eastAsia"/>
          <w:sz w:val="24"/>
        </w:rPr>
        <w:t>、継続して使用</w:t>
      </w:r>
    </w:p>
    <w:p w14:paraId="1CE0CF20" w14:textId="081D6FC7" w:rsidR="0039651D" w:rsidRPr="00282A1D" w:rsidRDefault="0039651D" w:rsidP="00C37609">
      <w:pPr>
        <w:ind w:firstLineChars="200" w:firstLine="480"/>
        <w:jc w:val="left"/>
        <w:rPr>
          <w:rFonts w:ascii="ＭＳ ゴシック" w:eastAsia="ＭＳ ゴシック" w:hAnsi="ＭＳ ゴシック"/>
          <w:sz w:val="24"/>
        </w:rPr>
      </w:pPr>
      <w:r w:rsidRPr="00282A1D">
        <w:rPr>
          <w:rFonts w:ascii="ＭＳ ゴシック" w:eastAsia="ＭＳ ゴシック" w:hAnsi="ＭＳ ゴシック" w:hint="eastAsia"/>
          <w:sz w:val="24"/>
        </w:rPr>
        <w:t>する必要があります。</w:t>
      </w:r>
    </w:p>
    <w:p w14:paraId="7776BB64" w14:textId="77777777" w:rsidR="0039651D" w:rsidRPr="00282A1D" w:rsidRDefault="0039651D" w:rsidP="0039651D">
      <w:pPr>
        <w:jc w:val="left"/>
        <w:rPr>
          <w:rFonts w:ascii="ＭＳ ゴシック" w:eastAsia="ＭＳ ゴシック" w:hAnsi="ＭＳ ゴシック"/>
          <w:b/>
          <w:color w:val="FF0000"/>
          <w:sz w:val="24"/>
          <w:u w:val="single"/>
        </w:rPr>
      </w:pPr>
      <w:r w:rsidRPr="00282A1D">
        <w:rPr>
          <w:rFonts w:ascii="ＭＳ ゴシック" w:eastAsia="ＭＳ ゴシック" w:hAnsi="ＭＳ ゴシック" w:hint="eastAsia"/>
          <w:sz w:val="24"/>
        </w:rPr>
        <w:t xml:space="preserve">　５　補助対象の設備が、他の法令又は予算制度に基づき</w:t>
      </w:r>
      <w:r w:rsidRPr="00282A1D">
        <w:rPr>
          <w:rFonts w:ascii="ＭＳ ゴシック" w:eastAsia="ＭＳ ゴシック" w:hAnsi="ＭＳ ゴシック" w:hint="eastAsia"/>
          <w:b/>
          <w:color w:val="FF0000"/>
          <w:sz w:val="24"/>
          <w:u w:val="single"/>
        </w:rPr>
        <w:t>国の補助を既に受けてい</w:t>
      </w:r>
    </w:p>
    <w:p w14:paraId="20FFD115" w14:textId="22A7204B" w:rsidR="0039651D" w:rsidRDefault="0039651D" w:rsidP="0039651D">
      <w:pPr>
        <w:jc w:val="left"/>
        <w:rPr>
          <w:rFonts w:ascii="ＭＳ ゴシック" w:eastAsia="ＭＳ ゴシック" w:hAnsi="ＭＳ ゴシック"/>
          <w:b/>
          <w:color w:val="FF0000"/>
          <w:sz w:val="24"/>
          <w:u w:val="single"/>
        </w:rPr>
      </w:pPr>
      <w:r w:rsidRPr="00282A1D">
        <w:rPr>
          <w:rFonts w:ascii="ＭＳ ゴシック" w:eastAsia="ＭＳ ゴシック" w:hAnsi="ＭＳ ゴシック" w:hint="eastAsia"/>
          <w:b/>
          <w:color w:val="FF0000"/>
          <w:sz w:val="24"/>
        </w:rPr>
        <w:t xml:space="preserve">　　</w:t>
      </w:r>
      <w:r w:rsidRPr="00282A1D">
        <w:rPr>
          <w:rFonts w:ascii="ＭＳ ゴシック" w:eastAsia="ＭＳ ゴシック" w:hAnsi="ＭＳ ゴシック" w:hint="eastAsia"/>
          <w:b/>
          <w:color w:val="FF0000"/>
          <w:sz w:val="24"/>
          <w:u w:val="single"/>
        </w:rPr>
        <w:t>る又は受ける予定の場合は、補助の対象外となります。</w:t>
      </w:r>
    </w:p>
    <w:p w14:paraId="008E9CF0" w14:textId="4F26BFCB" w:rsidR="00F61B54" w:rsidRDefault="00F61B54" w:rsidP="0039651D">
      <w:pPr>
        <w:jc w:val="left"/>
        <w:rPr>
          <w:rFonts w:ascii="ＭＳ ゴシック" w:eastAsia="ＭＳ ゴシック" w:hAnsi="ＭＳ ゴシック"/>
          <w:sz w:val="24"/>
        </w:rPr>
      </w:pPr>
      <w:r w:rsidRPr="00F61B54">
        <w:rPr>
          <w:rFonts w:ascii="ＭＳ ゴシック" w:eastAsia="ＭＳ ゴシック" w:hAnsi="ＭＳ ゴシック" w:hint="eastAsia"/>
          <w:sz w:val="24"/>
        </w:rPr>
        <w:t xml:space="preserve">　６</w:t>
      </w:r>
      <w:r>
        <w:rPr>
          <w:rFonts w:ascii="ＭＳ ゴシック" w:eastAsia="ＭＳ ゴシック" w:hAnsi="ＭＳ ゴシック" w:hint="eastAsia"/>
          <w:sz w:val="24"/>
        </w:rPr>
        <w:t xml:space="preserve">　関係法令に遵守した設備であること。</w:t>
      </w:r>
    </w:p>
    <w:p w14:paraId="1C98AF8E" w14:textId="1CA8F034" w:rsidR="00F61B54" w:rsidRPr="00F61B54" w:rsidRDefault="00F61B54" w:rsidP="0039651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７　商用化され、中古設備でないこと。</w:t>
      </w:r>
    </w:p>
    <w:p w14:paraId="1104DFE2" w14:textId="77777777" w:rsidR="00094575" w:rsidRPr="00282A1D" w:rsidRDefault="00094575">
      <w:pPr>
        <w:widowControl/>
        <w:jc w:val="left"/>
        <w:rPr>
          <w:rFonts w:ascii="ＭＳ ゴシック" w:eastAsia="ＭＳ ゴシック" w:hAnsi="ＭＳ ゴシック"/>
          <w:color w:val="FF0000"/>
          <w:sz w:val="24"/>
        </w:rPr>
      </w:pPr>
      <w:r w:rsidRPr="00282A1D">
        <w:rPr>
          <w:rFonts w:ascii="ＭＳ ゴシック" w:eastAsia="ＭＳ ゴシック" w:hAnsi="ＭＳ ゴシック" w:hint="eastAsia"/>
          <w:color w:val="FF0000"/>
          <w:sz w:val="24"/>
        </w:rPr>
        <w:br w:type="page"/>
      </w:r>
    </w:p>
    <w:p w14:paraId="030D9EFF" w14:textId="77777777" w:rsidR="00094575" w:rsidRPr="00282A1D" w:rsidRDefault="00094575" w:rsidP="00BC4BA3">
      <w:pPr>
        <w:jc w:val="left"/>
        <w:rPr>
          <w:rFonts w:ascii="ＭＳ ゴシック" w:eastAsia="ＭＳ ゴシック" w:hAnsi="ＭＳ ゴシック"/>
          <w:b/>
          <w:sz w:val="28"/>
        </w:rPr>
      </w:pPr>
      <w:r w:rsidRPr="00282A1D">
        <w:rPr>
          <w:rFonts w:ascii="ＭＳ ゴシック" w:eastAsia="ＭＳ ゴシック" w:hAnsi="ＭＳ ゴシック" w:hint="eastAsia"/>
          <w:b/>
          <w:sz w:val="28"/>
        </w:rPr>
        <w:t>１　補助対象設備一覧</w:t>
      </w:r>
    </w:p>
    <w:p w14:paraId="3C995176" w14:textId="77777777" w:rsidR="00094575" w:rsidRPr="00282A1D" w:rsidRDefault="00094575" w:rsidP="00BC4BA3">
      <w:pPr>
        <w:jc w:val="left"/>
        <w:rPr>
          <w:rFonts w:ascii="ＭＳ ゴシック" w:eastAsia="ＭＳ ゴシック" w:hAnsi="ＭＳ ゴシック"/>
          <w:b/>
          <w:sz w:val="26"/>
          <w:szCs w:val="26"/>
        </w:rPr>
      </w:pPr>
      <w:r w:rsidRPr="00282A1D">
        <w:rPr>
          <w:rFonts w:ascii="ＭＳ ゴシック" w:eastAsia="ＭＳ ゴシック" w:hAnsi="ＭＳ ゴシック" w:hint="eastAsia"/>
          <w:b/>
          <w:sz w:val="26"/>
          <w:szCs w:val="26"/>
        </w:rPr>
        <w:t>◆太陽光発電設備（自家消費型）</w:t>
      </w:r>
    </w:p>
    <w:p w14:paraId="60D6F7E1" w14:textId="77777777" w:rsidR="00094575" w:rsidRPr="00282A1D" w:rsidRDefault="00094575" w:rsidP="00BC4BA3">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（１）補助対象者</w:t>
      </w:r>
    </w:p>
    <w:p w14:paraId="31F065AE" w14:textId="77777777" w:rsidR="00094575" w:rsidRPr="00282A1D" w:rsidRDefault="00094575" w:rsidP="00BC4BA3">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ア　市民</w:t>
      </w:r>
    </w:p>
    <w:p w14:paraId="489A8273" w14:textId="228F8C31" w:rsidR="00094575" w:rsidRPr="00282A1D" w:rsidRDefault="00860A22" w:rsidP="00860A22">
      <w:pPr>
        <w:ind w:left="840"/>
        <w:jc w:val="left"/>
        <w:rPr>
          <w:rFonts w:ascii="ＭＳ ゴシック" w:eastAsia="ＭＳ ゴシック" w:hAnsi="ＭＳ ゴシック"/>
          <w:sz w:val="24"/>
        </w:rPr>
      </w:pPr>
      <w:r w:rsidRPr="00282A1D">
        <w:rPr>
          <w:rFonts w:ascii="ＭＳ ゴシック" w:eastAsia="ＭＳ ゴシック" w:hAnsi="ＭＳ ゴシック" w:hint="eastAsia"/>
          <w:sz w:val="24"/>
        </w:rPr>
        <w:t>自らが先行地域内</w:t>
      </w:r>
      <w:r w:rsidR="00702557">
        <w:rPr>
          <w:rFonts w:ascii="ＭＳ ゴシック" w:eastAsia="ＭＳ ゴシック" w:hAnsi="ＭＳ ゴシック" w:hint="eastAsia"/>
          <w:sz w:val="24"/>
        </w:rPr>
        <w:t>に所有する住宅等（店舗</w:t>
      </w:r>
      <w:r w:rsidR="00094575" w:rsidRPr="00282A1D">
        <w:rPr>
          <w:rFonts w:ascii="ＭＳ ゴシック" w:eastAsia="ＭＳ ゴシック" w:hAnsi="ＭＳ ゴシック" w:hint="eastAsia"/>
          <w:sz w:val="24"/>
        </w:rPr>
        <w:t>併用住宅を含む）に居住している方、又は居住する予定の方。</w:t>
      </w:r>
    </w:p>
    <w:p w14:paraId="6A8B4E6A" w14:textId="77777777" w:rsidR="00094575" w:rsidRPr="00282A1D" w:rsidRDefault="00094575" w:rsidP="00094575">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イ　事業者</w:t>
      </w:r>
    </w:p>
    <w:p w14:paraId="7D4C3423" w14:textId="21A1A5DB" w:rsidR="00094575" w:rsidRPr="00282A1D" w:rsidRDefault="00094575" w:rsidP="00094575">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w:t>
      </w:r>
      <w:r w:rsidR="00860A22" w:rsidRPr="00282A1D">
        <w:rPr>
          <w:rFonts w:ascii="ＭＳ ゴシック" w:eastAsia="ＭＳ ゴシック" w:hAnsi="ＭＳ ゴシック" w:hint="eastAsia"/>
          <w:sz w:val="24"/>
        </w:rPr>
        <w:tab/>
      </w:r>
      <w:r w:rsidRPr="00282A1D">
        <w:rPr>
          <w:rFonts w:ascii="ＭＳ ゴシック" w:eastAsia="ＭＳ ゴシック" w:hAnsi="ＭＳ ゴシック" w:hint="eastAsia"/>
          <w:sz w:val="24"/>
        </w:rPr>
        <w:t>自社で</w:t>
      </w:r>
      <w:r w:rsidR="00860A22" w:rsidRPr="00282A1D">
        <w:rPr>
          <w:rFonts w:ascii="ＭＳ ゴシック" w:eastAsia="ＭＳ ゴシック" w:hAnsi="ＭＳ ゴシック" w:hint="eastAsia"/>
          <w:sz w:val="24"/>
        </w:rPr>
        <w:t>先行地域内</w:t>
      </w:r>
      <w:r w:rsidRPr="00282A1D">
        <w:rPr>
          <w:rFonts w:ascii="ＭＳ ゴシック" w:eastAsia="ＭＳ ゴシック" w:hAnsi="ＭＳ ゴシック" w:hint="eastAsia"/>
          <w:sz w:val="24"/>
        </w:rPr>
        <w:t>に事業所等を所有し、事業活動をしている法人等</w:t>
      </w:r>
    </w:p>
    <w:p w14:paraId="6F7917AD" w14:textId="77777777" w:rsidR="00094575" w:rsidRPr="00282A1D" w:rsidRDefault="00094575" w:rsidP="00094575">
      <w:pPr>
        <w:jc w:val="left"/>
        <w:rPr>
          <w:rFonts w:ascii="ＭＳ ゴシック" w:eastAsia="ＭＳ ゴシック" w:hAnsi="ＭＳ ゴシック"/>
          <w:sz w:val="24"/>
        </w:rPr>
      </w:pPr>
    </w:p>
    <w:p w14:paraId="138E3685" w14:textId="77777777" w:rsidR="00094575" w:rsidRPr="00282A1D" w:rsidRDefault="00094575" w:rsidP="00094575">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（２）補助額（率）</w:t>
      </w:r>
    </w:p>
    <w:p w14:paraId="51CE4ABB" w14:textId="77777777" w:rsidR="00094575" w:rsidRPr="00282A1D" w:rsidRDefault="00094575" w:rsidP="00094575">
      <w:pPr>
        <w:jc w:val="left"/>
        <w:rPr>
          <w:rFonts w:ascii="ＭＳ ゴシック" w:eastAsia="ＭＳ ゴシック" w:hAnsi="ＭＳ ゴシック"/>
          <w:b/>
          <w:sz w:val="24"/>
        </w:rPr>
      </w:pPr>
      <w:r w:rsidRPr="00282A1D">
        <w:rPr>
          <w:rFonts w:ascii="ＭＳ ゴシック" w:eastAsia="ＭＳ ゴシック" w:hAnsi="ＭＳ ゴシック" w:hint="eastAsia"/>
          <w:sz w:val="24"/>
        </w:rPr>
        <w:t xml:space="preserve">　</w:t>
      </w:r>
      <w:r w:rsidRPr="00282A1D">
        <w:rPr>
          <w:rFonts w:ascii="ＭＳ ゴシック" w:eastAsia="ＭＳ ゴシック" w:hAnsi="ＭＳ ゴシック" w:hint="eastAsia"/>
          <w:b/>
          <w:sz w:val="24"/>
        </w:rPr>
        <w:t>【市　民】</w:t>
      </w:r>
      <w:r w:rsidR="000670CE" w:rsidRPr="00282A1D">
        <w:rPr>
          <w:rFonts w:ascii="ＭＳ ゴシック" w:eastAsia="ＭＳ ゴシック" w:hAnsi="ＭＳ ゴシック" w:hint="eastAsia"/>
          <w:b/>
          <w:sz w:val="24"/>
        </w:rPr>
        <w:t>太陽光発電設備の価格の２／３（上限額７０万円）</w:t>
      </w:r>
    </w:p>
    <w:p w14:paraId="54B5F0EC" w14:textId="0AB842B9" w:rsidR="00860A22" w:rsidRPr="00282A1D" w:rsidRDefault="00860A22" w:rsidP="00860A22">
      <w:pPr>
        <w:jc w:val="left"/>
        <w:rPr>
          <w:rFonts w:ascii="ＭＳ ゴシック" w:eastAsia="ＭＳ ゴシック" w:hAnsi="ＭＳ ゴシック"/>
          <w:b/>
          <w:sz w:val="24"/>
        </w:rPr>
      </w:pPr>
      <w:r w:rsidRPr="00282A1D">
        <w:rPr>
          <w:rFonts w:ascii="ＭＳ ゴシック" w:eastAsia="ＭＳ ゴシック" w:hAnsi="ＭＳ ゴシック" w:hint="eastAsia"/>
          <w:b/>
          <w:sz w:val="24"/>
        </w:rPr>
        <w:t xml:space="preserve">　　　　　　ソーラーカーポート　２／３（上限７０万円）</w:t>
      </w:r>
    </w:p>
    <w:p w14:paraId="7215CD89" w14:textId="61880F9F" w:rsidR="000670CE" w:rsidRPr="00282A1D" w:rsidRDefault="00832F99" w:rsidP="002975D0">
      <w:pPr>
        <w:ind w:firstLine="240"/>
        <w:jc w:val="left"/>
        <w:rPr>
          <w:rFonts w:ascii="ＭＳ ゴシック" w:eastAsia="ＭＳ ゴシック" w:hAnsi="ＭＳ ゴシック"/>
          <w:b/>
          <w:sz w:val="24"/>
        </w:rPr>
      </w:pPr>
      <w:r w:rsidRPr="00282A1D">
        <w:rPr>
          <w:rFonts w:ascii="ＭＳ ゴシック" w:eastAsia="ＭＳ ゴシック" w:hAnsi="ＭＳ ゴシック" w:hint="eastAsia"/>
          <w:b/>
          <w:sz w:val="24"/>
        </w:rPr>
        <w:t>【事業者】太陽光発電設備の価格の２</w:t>
      </w:r>
      <w:r w:rsidR="000670CE" w:rsidRPr="00282A1D">
        <w:rPr>
          <w:rFonts w:ascii="ＭＳ ゴシック" w:eastAsia="ＭＳ ゴシック" w:hAnsi="ＭＳ ゴシック" w:hint="eastAsia"/>
          <w:b/>
          <w:sz w:val="24"/>
        </w:rPr>
        <w:t>／</w:t>
      </w:r>
      <w:r w:rsidRPr="00282A1D">
        <w:rPr>
          <w:rFonts w:ascii="ＭＳ ゴシック" w:eastAsia="ＭＳ ゴシック" w:hAnsi="ＭＳ ゴシック" w:hint="eastAsia"/>
          <w:b/>
          <w:sz w:val="24"/>
        </w:rPr>
        <w:t>３</w:t>
      </w:r>
    </w:p>
    <w:p w14:paraId="497AE64C" w14:textId="2EB0D5F9" w:rsidR="002975D0" w:rsidRDefault="002975D0" w:rsidP="00094575">
      <w:pPr>
        <w:jc w:val="left"/>
        <w:rPr>
          <w:rFonts w:ascii="ＭＳ ゴシック" w:eastAsia="ＭＳ ゴシック" w:hAnsi="ＭＳ ゴシック"/>
          <w:b/>
          <w:sz w:val="24"/>
        </w:rPr>
      </w:pPr>
      <w:r w:rsidRPr="00282A1D">
        <w:rPr>
          <w:rFonts w:ascii="ＭＳ ゴシック" w:eastAsia="ＭＳ ゴシック" w:hAnsi="ＭＳ ゴシック" w:hint="eastAsia"/>
          <w:sz w:val="24"/>
        </w:rPr>
        <w:t xml:space="preserve">　</w:t>
      </w:r>
      <w:r w:rsidR="00860A22" w:rsidRPr="00282A1D">
        <w:rPr>
          <w:rFonts w:ascii="ＭＳ ゴシック" w:eastAsia="ＭＳ ゴシック" w:hAnsi="ＭＳ ゴシック" w:hint="eastAsia"/>
          <w:sz w:val="24"/>
        </w:rPr>
        <w:t xml:space="preserve">　　　　　</w:t>
      </w:r>
      <w:r w:rsidRPr="00282A1D">
        <w:rPr>
          <w:rFonts w:ascii="ＭＳ ゴシック" w:eastAsia="ＭＳ ゴシック" w:hAnsi="ＭＳ ゴシック" w:hint="eastAsia"/>
          <w:b/>
          <w:sz w:val="24"/>
        </w:rPr>
        <w:t>ソーラーカーポート　２／</w:t>
      </w:r>
      <w:r w:rsidR="003667EF" w:rsidRPr="00282A1D">
        <w:rPr>
          <w:rFonts w:ascii="ＭＳ ゴシック" w:eastAsia="ＭＳ ゴシック" w:hAnsi="ＭＳ ゴシック" w:hint="eastAsia"/>
          <w:b/>
          <w:sz w:val="24"/>
        </w:rPr>
        <w:t>３</w:t>
      </w:r>
      <w:r w:rsidR="001E6B25">
        <w:rPr>
          <w:rFonts w:ascii="ＭＳ ゴシック" w:eastAsia="ＭＳ ゴシック" w:hAnsi="ＭＳ ゴシック" w:hint="eastAsia"/>
          <w:b/>
          <w:sz w:val="24"/>
        </w:rPr>
        <w:t>（上限３億円／件）</w:t>
      </w:r>
    </w:p>
    <w:p w14:paraId="510D7E68" w14:textId="1A125609" w:rsidR="001E6B25" w:rsidRPr="00282A1D" w:rsidRDefault="001E6B25" w:rsidP="00094575">
      <w:pPr>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※１，０００円未満の端数切捨て</w:t>
      </w:r>
    </w:p>
    <w:p w14:paraId="739C8433" w14:textId="77777777" w:rsidR="00B302AE" w:rsidRPr="00282A1D" w:rsidRDefault="00B302AE" w:rsidP="00B302AE">
      <w:pPr>
        <w:ind w:firstLine="240"/>
        <w:jc w:val="left"/>
        <w:rPr>
          <w:rFonts w:ascii="ＭＳ ゴシック" w:eastAsia="ＭＳ ゴシック" w:hAnsi="ＭＳ ゴシック"/>
          <w:sz w:val="24"/>
        </w:rPr>
      </w:pPr>
    </w:p>
    <w:p w14:paraId="56887C7B" w14:textId="77777777" w:rsidR="00B302AE" w:rsidRPr="00282A1D" w:rsidRDefault="00B302AE" w:rsidP="00B302AE">
      <w:pPr>
        <w:ind w:firstLine="240"/>
        <w:jc w:val="left"/>
        <w:rPr>
          <w:rFonts w:ascii="ＭＳ ゴシック" w:eastAsia="ＭＳ ゴシック" w:hAnsi="ＭＳ ゴシック"/>
          <w:sz w:val="24"/>
        </w:rPr>
      </w:pPr>
      <w:r w:rsidRPr="00282A1D">
        <w:rPr>
          <w:rFonts w:ascii="ＭＳ ゴシック" w:eastAsia="ＭＳ ゴシック" w:hAnsi="ＭＳ ゴシック" w:hint="eastAsia"/>
          <w:sz w:val="24"/>
        </w:rPr>
        <w:t>（３）交付要件</w:t>
      </w:r>
    </w:p>
    <w:p w14:paraId="4D1C6083" w14:textId="08A10532" w:rsidR="00B302AE" w:rsidRPr="00282A1D" w:rsidRDefault="00832F99" w:rsidP="00B302AE">
      <w:pPr>
        <w:ind w:firstLine="240"/>
        <w:jc w:val="left"/>
        <w:rPr>
          <w:rFonts w:ascii="ＭＳ ゴシック" w:eastAsia="ＭＳ ゴシック" w:hAnsi="ＭＳ ゴシック"/>
          <w:sz w:val="24"/>
        </w:rPr>
      </w:pPr>
      <w:r w:rsidRPr="00282A1D">
        <w:rPr>
          <w:rFonts w:ascii="ＭＳ ゴシック" w:eastAsia="ＭＳ ゴシック" w:hAnsi="ＭＳ ゴシック" w:hint="eastAsia"/>
          <w:sz w:val="24"/>
        </w:rPr>
        <w:t>【共　通】ＦＩＴまたはＦＩＰ制度の認定を取得しないこと</w:t>
      </w:r>
    </w:p>
    <w:p w14:paraId="1E17C942" w14:textId="24510DA8" w:rsidR="00832F99" w:rsidRPr="00282A1D" w:rsidRDefault="00832F99" w:rsidP="00832F99">
      <w:pPr>
        <w:ind w:firstLineChars="600" w:firstLine="1440"/>
        <w:jc w:val="left"/>
        <w:rPr>
          <w:rFonts w:ascii="ＭＳ ゴシック" w:eastAsia="ＭＳ ゴシック" w:hAnsi="ＭＳ ゴシック"/>
          <w:sz w:val="24"/>
        </w:rPr>
      </w:pPr>
      <w:r w:rsidRPr="00282A1D">
        <w:rPr>
          <w:rFonts w:ascii="ＭＳ ゴシック" w:eastAsia="ＭＳ ゴシック" w:hAnsi="ＭＳ ゴシック" w:hint="eastAsia"/>
          <w:sz w:val="24"/>
        </w:rPr>
        <w:t>３０％以上を自家消費すること。</w:t>
      </w:r>
    </w:p>
    <w:p w14:paraId="12DAD66A" w14:textId="77777777" w:rsidR="00832F99" w:rsidRPr="00282A1D" w:rsidRDefault="00832F99" w:rsidP="00832F99">
      <w:pPr>
        <w:ind w:firstLineChars="600" w:firstLine="1440"/>
        <w:jc w:val="left"/>
        <w:rPr>
          <w:rFonts w:ascii="ＭＳ ゴシック" w:eastAsia="ＭＳ ゴシック" w:hAnsi="ＭＳ ゴシック"/>
          <w:sz w:val="24"/>
        </w:rPr>
      </w:pPr>
      <w:r w:rsidRPr="00282A1D">
        <w:rPr>
          <w:rFonts w:ascii="ＭＳ ゴシック" w:eastAsia="ＭＳ ゴシック" w:hAnsi="ＭＳ ゴシック" w:hint="eastAsia"/>
          <w:sz w:val="24"/>
        </w:rPr>
        <w:t>法定耐用年数を経過するまでの間、Ｊクレジット制度への登録を</w:t>
      </w:r>
    </w:p>
    <w:p w14:paraId="5485AC3D" w14:textId="462BA161" w:rsidR="00832F99" w:rsidRPr="00282A1D" w:rsidRDefault="00832F99" w:rsidP="00832F99">
      <w:pPr>
        <w:ind w:left="240" w:firstLineChars="500" w:firstLine="1200"/>
        <w:jc w:val="left"/>
        <w:rPr>
          <w:rFonts w:ascii="ＭＳ ゴシック" w:eastAsia="ＭＳ ゴシック" w:hAnsi="ＭＳ ゴシック"/>
          <w:sz w:val="24"/>
        </w:rPr>
      </w:pPr>
      <w:r w:rsidRPr="00282A1D">
        <w:rPr>
          <w:rFonts w:ascii="ＭＳ ゴシック" w:eastAsia="ＭＳ ゴシック" w:hAnsi="ＭＳ ゴシック" w:hint="eastAsia"/>
          <w:sz w:val="24"/>
        </w:rPr>
        <w:t>行わないこと</w:t>
      </w:r>
    </w:p>
    <w:p w14:paraId="77365BEA" w14:textId="2F51480C" w:rsidR="00832F99" w:rsidRPr="00282A1D" w:rsidRDefault="00832F99" w:rsidP="00B302AE">
      <w:pPr>
        <w:ind w:firstLine="240"/>
        <w:jc w:val="left"/>
        <w:rPr>
          <w:rFonts w:ascii="ＭＳ ゴシック" w:eastAsia="ＭＳ ゴシック" w:hAnsi="ＭＳ ゴシック"/>
          <w:sz w:val="24"/>
        </w:rPr>
      </w:pPr>
      <w:r w:rsidRPr="00282A1D">
        <w:rPr>
          <w:rFonts w:ascii="ＭＳ ゴシック" w:eastAsia="ＭＳ ゴシック" w:hAnsi="ＭＳ ゴシック" w:hint="eastAsia"/>
          <w:sz w:val="24"/>
        </w:rPr>
        <w:t>【事業者】自家消費する電力を含めて５０％以上を先行地域内で消費すること。</w:t>
      </w:r>
    </w:p>
    <w:p w14:paraId="54AF55A9" w14:textId="77777777" w:rsidR="00B302AE" w:rsidRPr="00282A1D" w:rsidRDefault="00B302AE" w:rsidP="00B302AE">
      <w:pPr>
        <w:ind w:right="-286" w:firstLine="240"/>
        <w:jc w:val="left"/>
        <w:rPr>
          <w:rFonts w:ascii="ＭＳ ゴシック" w:eastAsia="ＭＳ ゴシック" w:hAnsi="ＭＳ ゴシック"/>
          <w:sz w:val="24"/>
        </w:rPr>
      </w:pPr>
    </w:p>
    <w:p w14:paraId="65760697" w14:textId="77777777" w:rsidR="005B53E0" w:rsidRPr="00282A1D" w:rsidRDefault="0039651D" w:rsidP="00B302AE">
      <w:pPr>
        <w:ind w:right="-995"/>
        <w:jc w:val="left"/>
        <w:rPr>
          <w:rFonts w:ascii="ＭＳ ゴシック" w:eastAsia="ＭＳ ゴシック" w:hAnsi="ＭＳ ゴシック"/>
          <w:sz w:val="24"/>
        </w:rPr>
      </w:pPr>
      <w:r w:rsidRPr="00282A1D">
        <w:rPr>
          <w:rFonts w:ascii="ＭＳ ゴシック" w:eastAsia="ＭＳ ゴシック" w:hAnsi="ＭＳ ゴシック" w:hint="eastAsia"/>
          <w:sz w:val="24"/>
        </w:rPr>
        <w:t xml:space="preserve">　</w:t>
      </w:r>
    </w:p>
    <w:p w14:paraId="7BE7B2A8" w14:textId="77777777" w:rsidR="005B53E0" w:rsidRPr="00282A1D" w:rsidRDefault="005B53E0">
      <w:pPr>
        <w:widowControl/>
        <w:jc w:val="left"/>
        <w:rPr>
          <w:rFonts w:ascii="ＭＳ ゴシック" w:eastAsia="ＭＳ ゴシック" w:hAnsi="ＭＳ ゴシック"/>
          <w:sz w:val="24"/>
        </w:rPr>
      </w:pPr>
      <w:r w:rsidRPr="00282A1D">
        <w:rPr>
          <w:rFonts w:ascii="ＭＳ ゴシック" w:eastAsia="ＭＳ ゴシック" w:hAnsi="ＭＳ ゴシック" w:hint="eastAsia"/>
          <w:sz w:val="24"/>
        </w:rPr>
        <w:br w:type="page"/>
      </w:r>
    </w:p>
    <w:p w14:paraId="02BDD524" w14:textId="77777777" w:rsidR="003667EF" w:rsidRPr="00282A1D" w:rsidRDefault="005B53E0" w:rsidP="00B302AE">
      <w:pPr>
        <w:ind w:right="-995"/>
        <w:jc w:val="left"/>
        <w:rPr>
          <w:rFonts w:ascii="ＭＳ ゴシック" w:eastAsia="ＭＳ ゴシック" w:hAnsi="ＭＳ ゴシック"/>
          <w:b/>
          <w:sz w:val="26"/>
          <w:szCs w:val="26"/>
        </w:rPr>
      </w:pPr>
      <w:r w:rsidRPr="00282A1D">
        <w:rPr>
          <w:rFonts w:ascii="ＭＳ ゴシック" w:eastAsia="ＭＳ ゴシック" w:hAnsi="ＭＳ ゴシック" w:hint="eastAsia"/>
          <w:b/>
          <w:sz w:val="26"/>
          <w:szCs w:val="26"/>
        </w:rPr>
        <w:t>◆蓄電池</w:t>
      </w:r>
    </w:p>
    <w:p w14:paraId="47A66E2A" w14:textId="77777777" w:rsidR="005B53E0" w:rsidRPr="00282A1D" w:rsidRDefault="005B53E0" w:rsidP="00B302AE">
      <w:pPr>
        <w:ind w:right="-995"/>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（１）補助対象者</w:t>
      </w:r>
    </w:p>
    <w:p w14:paraId="56DD21EB" w14:textId="77777777" w:rsidR="005B53E0" w:rsidRPr="00282A1D" w:rsidRDefault="005B53E0" w:rsidP="00B302AE">
      <w:pPr>
        <w:ind w:right="-995"/>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ア　市　民</w:t>
      </w:r>
    </w:p>
    <w:p w14:paraId="319164DA" w14:textId="2B33E3FD" w:rsidR="005B53E0" w:rsidRPr="00282A1D" w:rsidRDefault="005B53E0" w:rsidP="00860A22">
      <w:pPr>
        <w:ind w:left="840"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自らが</w:t>
      </w:r>
      <w:r w:rsidR="00860A22" w:rsidRPr="00282A1D">
        <w:rPr>
          <w:rFonts w:ascii="ＭＳ ゴシック" w:eastAsia="ＭＳ ゴシック" w:hAnsi="ＭＳ ゴシック" w:hint="eastAsia"/>
          <w:sz w:val="24"/>
          <w:szCs w:val="26"/>
        </w:rPr>
        <w:t>先行地域内</w:t>
      </w:r>
      <w:r w:rsidRPr="00282A1D">
        <w:rPr>
          <w:rFonts w:ascii="ＭＳ ゴシック" w:eastAsia="ＭＳ ゴシック" w:hAnsi="ＭＳ ゴシック" w:hint="eastAsia"/>
          <w:sz w:val="24"/>
          <w:szCs w:val="26"/>
        </w:rPr>
        <w:t>に所有する住宅等（店舗併用住宅を含む）に居住している方、又は居住する予定の方</w:t>
      </w:r>
    </w:p>
    <w:p w14:paraId="6340C550" w14:textId="44A8DB76" w:rsidR="002F45E4" w:rsidRPr="00282A1D" w:rsidRDefault="002F45E4"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イ　事業者</w:t>
      </w:r>
    </w:p>
    <w:p w14:paraId="1CF808B9" w14:textId="05609191" w:rsidR="002F45E4" w:rsidRPr="00282A1D" w:rsidRDefault="00860A22"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w:t>
      </w:r>
      <w:r w:rsidRPr="00282A1D">
        <w:rPr>
          <w:rFonts w:ascii="ＭＳ ゴシック" w:eastAsia="ＭＳ ゴシック" w:hAnsi="ＭＳ ゴシック" w:hint="eastAsia"/>
          <w:sz w:val="24"/>
          <w:szCs w:val="26"/>
        </w:rPr>
        <w:tab/>
      </w:r>
      <w:r w:rsidR="00E70A7D" w:rsidRPr="00282A1D">
        <w:rPr>
          <w:rFonts w:ascii="ＭＳ ゴシック" w:eastAsia="ＭＳ ゴシック" w:hAnsi="ＭＳ ゴシック" w:hint="eastAsia"/>
          <w:sz w:val="24"/>
          <w:szCs w:val="26"/>
        </w:rPr>
        <w:t>自社で先行地域内</w:t>
      </w:r>
      <w:r w:rsidR="002F45E4" w:rsidRPr="00282A1D">
        <w:rPr>
          <w:rFonts w:ascii="ＭＳ ゴシック" w:eastAsia="ＭＳ ゴシック" w:hAnsi="ＭＳ ゴシック" w:hint="eastAsia"/>
          <w:sz w:val="24"/>
          <w:szCs w:val="26"/>
        </w:rPr>
        <w:t>に事業所等を有し、事業活動をしている法人等</w:t>
      </w:r>
    </w:p>
    <w:p w14:paraId="24C8A4A6" w14:textId="40613DF6" w:rsidR="002F45E4" w:rsidRPr="00282A1D" w:rsidRDefault="002F45E4" w:rsidP="002F45E4">
      <w:pPr>
        <w:ind w:right="-144"/>
        <w:jc w:val="left"/>
        <w:rPr>
          <w:rFonts w:ascii="ＭＳ ゴシック" w:eastAsia="ＭＳ ゴシック" w:hAnsi="ＭＳ ゴシック"/>
          <w:sz w:val="24"/>
          <w:szCs w:val="26"/>
        </w:rPr>
      </w:pPr>
    </w:p>
    <w:p w14:paraId="6D92CF0C" w14:textId="229180AD" w:rsidR="002F45E4" w:rsidRPr="00282A1D" w:rsidRDefault="002F45E4"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（２）補助額（率）</w:t>
      </w:r>
    </w:p>
    <w:p w14:paraId="7FE9E2B8" w14:textId="2B5F8C56" w:rsidR="002F45E4" w:rsidRPr="00282A1D" w:rsidRDefault="002F45E4"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【市　民】設置費用の</w:t>
      </w:r>
      <w:r w:rsidR="00860A22" w:rsidRPr="00282A1D">
        <w:rPr>
          <w:rFonts w:ascii="ＭＳ ゴシック" w:eastAsia="ＭＳ ゴシック" w:hAnsi="ＭＳ ゴシック" w:hint="eastAsia"/>
          <w:sz w:val="24"/>
          <w:szCs w:val="26"/>
        </w:rPr>
        <w:t>３</w:t>
      </w:r>
      <w:r w:rsidRPr="00282A1D">
        <w:rPr>
          <w:rFonts w:ascii="ＭＳ ゴシック" w:eastAsia="ＭＳ ゴシック" w:hAnsi="ＭＳ ゴシック" w:hint="eastAsia"/>
          <w:sz w:val="24"/>
          <w:szCs w:val="26"/>
        </w:rPr>
        <w:t>／</w:t>
      </w:r>
      <w:r w:rsidR="00860A22" w:rsidRPr="00282A1D">
        <w:rPr>
          <w:rFonts w:ascii="ＭＳ ゴシック" w:eastAsia="ＭＳ ゴシック" w:hAnsi="ＭＳ ゴシック" w:hint="eastAsia"/>
          <w:sz w:val="24"/>
          <w:szCs w:val="26"/>
        </w:rPr>
        <w:t>４</w:t>
      </w:r>
      <w:r w:rsidRPr="00282A1D">
        <w:rPr>
          <w:rFonts w:ascii="ＭＳ ゴシック" w:eastAsia="ＭＳ ゴシック" w:hAnsi="ＭＳ ゴシック" w:hint="eastAsia"/>
          <w:sz w:val="24"/>
          <w:szCs w:val="26"/>
        </w:rPr>
        <w:t>（上限</w:t>
      </w:r>
      <w:r w:rsidR="00860A22" w:rsidRPr="00282A1D">
        <w:rPr>
          <w:rFonts w:ascii="ＭＳ ゴシック" w:eastAsia="ＭＳ ゴシック" w:hAnsi="ＭＳ ゴシック" w:hint="eastAsia"/>
          <w:sz w:val="24"/>
          <w:szCs w:val="26"/>
        </w:rPr>
        <w:t>８</w:t>
      </w:r>
      <w:r w:rsidRPr="00282A1D">
        <w:rPr>
          <w:rFonts w:ascii="ＭＳ ゴシック" w:eastAsia="ＭＳ ゴシック" w:hAnsi="ＭＳ ゴシック" w:hint="eastAsia"/>
          <w:sz w:val="24"/>
          <w:szCs w:val="26"/>
        </w:rPr>
        <w:t>０万円）</w:t>
      </w:r>
    </w:p>
    <w:p w14:paraId="5240A89D" w14:textId="77CDF867" w:rsidR="002F45E4" w:rsidRPr="00282A1D" w:rsidRDefault="002F45E4"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【事業者】設置費用の３／４</w:t>
      </w:r>
    </w:p>
    <w:p w14:paraId="45DDC74C" w14:textId="69CD31A3" w:rsidR="002F45E4" w:rsidRPr="00282A1D" w:rsidRDefault="002F45E4" w:rsidP="002F45E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※１，０００円未満の端数切捨て</w:t>
      </w:r>
    </w:p>
    <w:p w14:paraId="7FF61BD8" w14:textId="77777777" w:rsidR="002F45E4" w:rsidRPr="00282A1D" w:rsidRDefault="002F45E4" w:rsidP="002F45E4">
      <w:pPr>
        <w:ind w:right="-144"/>
        <w:jc w:val="left"/>
        <w:rPr>
          <w:rFonts w:ascii="ＭＳ ゴシック" w:eastAsia="ＭＳ ゴシック" w:hAnsi="ＭＳ ゴシック"/>
          <w:sz w:val="24"/>
          <w:szCs w:val="26"/>
        </w:rPr>
      </w:pPr>
    </w:p>
    <w:p w14:paraId="1AD36508" w14:textId="77777777" w:rsidR="00860A22" w:rsidRPr="00282A1D" w:rsidRDefault="00860A22" w:rsidP="00860A22">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（３）交付要件</w:t>
      </w:r>
    </w:p>
    <w:p w14:paraId="3FE91B60" w14:textId="6C91CB25" w:rsidR="00860A22" w:rsidRPr="00282A1D" w:rsidRDefault="00860A22" w:rsidP="00860A22">
      <w:pPr>
        <w:ind w:leftChars="100" w:left="1410" w:hangingChars="500" w:hanging="1200"/>
        <w:jc w:val="left"/>
        <w:rPr>
          <w:rFonts w:ascii="ＭＳ ゴシック" w:eastAsia="ＭＳ ゴシック" w:hAnsi="ＭＳ ゴシック"/>
          <w:sz w:val="24"/>
        </w:rPr>
      </w:pPr>
      <w:r w:rsidRPr="00282A1D">
        <w:rPr>
          <w:rFonts w:ascii="ＭＳ ゴシック" w:eastAsia="ＭＳ ゴシック" w:hAnsi="ＭＳ ゴシック" w:hint="eastAsia"/>
          <w:sz w:val="24"/>
        </w:rPr>
        <w:t>【共　通】同時に交付申請を行う、太陽光発電設備又はカーポートソーラーの　付帯設備であること</w:t>
      </w:r>
    </w:p>
    <w:p w14:paraId="302B45ED" w14:textId="64B4EA50" w:rsidR="00E70A7D" w:rsidRPr="00282A1D" w:rsidRDefault="00E70A7D" w:rsidP="00860A22">
      <w:pPr>
        <w:ind w:leftChars="100" w:left="1410" w:hangingChars="500" w:hanging="1200"/>
        <w:jc w:val="left"/>
        <w:rPr>
          <w:rFonts w:ascii="ＭＳ ゴシック" w:eastAsia="ＭＳ ゴシック" w:hAnsi="ＭＳ ゴシック"/>
          <w:sz w:val="24"/>
        </w:rPr>
      </w:pPr>
      <w:r w:rsidRPr="00282A1D">
        <w:rPr>
          <w:rFonts w:ascii="ＭＳ ゴシック" w:eastAsia="ＭＳ ゴシック" w:hAnsi="ＭＳ ゴシック" w:hint="eastAsia"/>
          <w:sz w:val="24"/>
        </w:rPr>
        <w:tab/>
        <w:t>停電時のみに使用する非常用予備電源でないこと。</w:t>
      </w:r>
    </w:p>
    <w:p w14:paraId="3AD7B0DC" w14:textId="13354D6B" w:rsidR="00860A22" w:rsidRPr="00282A1D" w:rsidRDefault="00860A22" w:rsidP="00E70A7D">
      <w:pPr>
        <w:ind w:leftChars="100" w:left="1410" w:hangingChars="500" w:hanging="1200"/>
        <w:jc w:val="left"/>
        <w:rPr>
          <w:rFonts w:ascii="ＭＳ ゴシック" w:eastAsia="ＭＳ ゴシック" w:hAnsi="ＭＳ ゴシック"/>
          <w:sz w:val="24"/>
        </w:rPr>
      </w:pPr>
      <w:r w:rsidRPr="00282A1D">
        <w:rPr>
          <w:rFonts w:ascii="ＭＳ ゴシック" w:eastAsia="ＭＳ ゴシック" w:hAnsi="ＭＳ ゴシック" w:hint="eastAsia"/>
          <w:sz w:val="24"/>
        </w:rPr>
        <w:t>【市　民】家庭用４，８００Ａｈ・セル未満</w:t>
      </w:r>
      <w:r w:rsidR="00E70A7D" w:rsidRPr="00282A1D">
        <w:rPr>
          <w:rFonts w:ascii="ＭＳ ゴシック" w:eastAsia="ＭＳ ゴシック" w:hAnsi="ＭＳ ゴシック" w:hint="eastAsia"/>
          <w:sz w:val="24"/>
        </w:rPr>
        <w:t>であること。</w:t>
      </w:r>
      <w:r w:rsidRPr="00282A1D">
        <w:rPr>
          <w:rFonts w:ascii="ＭＳ ゴシック" w:eastAsia="ＭＳ ゴシック" w:hAnsi="ＭＳ ゴシック" w:hint="eastAsia"/>
          <w:sz w:val="24"/>
        </w:rPr>
        <w:t xml:space="preserve"> </w:t>
      </w:r>
    </w:p>
    <w:p w14:paraId="29C84588" w14:textId="43AB9B2F" w:rsidR="00860A22" w:rsidRPr="00282A1D" w:rsidRDefault="00E70A7D" w:rsidP="00E70A7D">
      <w:pPr>
        <w:ind w:leftChars="100" w:left="1410" w:hangingChars="500" w:hanging="1200"/>
        <w:jc w:val="left"/>
        <w:rPr>
          <w:rFonts w:ascii="ＭＳ ゴシック" w:eastAsia="ＭＳ ゴシック" w:hAnsi="ＭＳ ゴシック"/>
          <w:sz w:val="24"/>
        </w:rPr>
      </w:pPr>
      <w:r w:rsidRPr="00282A1D">
        <w:rPr>
          <w:rFonts w:ascii="ＭＳ ゴシック" w:eastAsia="ＭＳ ゴシック" w:hAnsi="ＭＳ ゴシック" w:hint="eastAsia"/>
          <w:sz w:val="24"/>
        </w:rPr>
        <w:t>【事業者】業務用</w:t>
      </w:r>
      <w:r w:rsidR="001E6B25" w:rsidRPr="00282A1D">
        <w:rPr>
          <w:rFonts w:ascii="ＭＳ ゴシック" w:eastAsia="ＭＳ ゴシック" w:hAnsi="ＭＳ ゴシック" w:hint="eastAsia"/>
          <w:sz w:val="24"/>
        </w:rPr>
        <w:t>４，８００Ａｈ・セル</w:t>
      </w:r>
      <w:r w:rsidRPr="00282A1D">
        <w:rPr>
          <w:rFonts w:ascii="ＭＳ ゴシック" w:eastAsia="ＭＳ ゴシック" w:hAnsi="ＭＳ ゴシック" w:hint="eastAsia"/>
          <w:sz w:val="24"/>
        </w:rPr>
        <w:t>以上、石巻地区広域行政事務組合火災予防条例で定める安全基準の対象となる蓄電池システムであること。</w:t>
      </w:r>
    </w:p>
    <w:p w14:paraId="6BE10641" w14:textId="77777777" w:rsidR="002F45E4" w:rsidRPr="00282A1D" w:rsidRDefault="002F45E4" w:rsidP="002F45E4">
      <w:pPr>
        <w:ind w:right="-144"/>
        <w:jc w:val="left"/>
        <w:rPr>
          <w:rFonts w:ascii="ＭＳ ゴシック" w:eastAsia="ＭＳ ゴシック" w:hAnsi="ＭＳ ゴシック"/>
          <w:sz w:val="24"/>
          <w:szCs w:val="26"/>
        </w:rPr>
      </w:pPr>
    </w:p>
    <w:p w14:paraId="31D6CA0D" w14:textId="17F8B8A2" w:rsidR="00B117B4" w:rsidRPr="00282A1D" w:rsidRDefault="00B117B4">
      <w:pPr>
        <w:widowControl/>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br w:type="page"/>
      </w:r>
    </w:p>
    <w:p w14:paraId="58ABC923" w14:textId="4CED0E1A" w:rsidR="00B117B4" w:rsidRPr="00282A1D" w:rsidRDefault="00B117B4" w:rsidP="00B117B4">
      <w:pPr>
        <w:ind w:right="-995"/>
        <w:jc w:val="left"/>
        <w:rPr>
          <w:rFonts w:ascii="ＭＳ ゴシック" w:eastAsia="ＭＳ ゴシック" w:hAnsi="ＭＳ ゴシック"/>
          <w:b/>
          <w:sz w:val="26"/>
          <w:szCs w:val="26"/>
        </w:rPr>
      </w:pPr>
      <w:r w:rsidRPr="00282A1D">
        <w:rPr>
          <w:rFonts w:ascii="ＭＳ ゴシック" w:eastAsia="ＭＳ ゴシック" w:hAnsi="ＭＳ ゴシック" w:hint="eastAsia"/>
          <w:b/>
          <w:sz w:val="26"/>
          <w:szCs w:val="26"/>
        </w:rPr>
        <w:t>◆</w:t>
      </w:r>
      <w:r w:rsidR="00356AD9" w:rsidRPr="00282A1D">
        <w:rPr>
          <w:rFonts w:ascii="ＭＳ ゴシック" w:eastAsia="ＭＳ ゴシック" w:hAnsi="ＭＳ ゴシック" w:hint="eastAsia"/>
          <w:b/>
          <w:sz w:val="26"/>
          <w:szCs w:val="26"/>
        </w:rPr>
        <w:t>ＥＶカーシェア</w:t>
      </w:r>
    </w:p>
    <w:p w14:paraId="601FA869" w14:textId="77777777" w:rsidR="00E70A7D" w:rsidRPr="00282A1D" w:rsidRDefault="00E70A7D" w:rsidP="00E70A7D">
      <w:pPr>
        <w:ind w:right="-995"/>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（１）補助対象者</w:t>
      </w:r>
    </w:p>
    <w:p w14:paraId="15C07C25" w14:textId="39B5F433" w:rsidR="00E70A7D" w:rsidRPr="00282A1D" w:rsidRDefault="00E70A7D" w:rsidP="00282A1D">
      <w:pPr>
        <w:ind w:right="-995"/>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w:t>
      </w:r>
      <w:r w:rsidR="00282A1D">
        <w:rPr>
          <w:rFonts w:ascii="ＭＳ ゴシック" w:eastAsia="ＭＳ ゴシック" w:hAnsi="ＭＳ ゴシック" w:hint="eastAsia"/>
          <w:sz w:val="24"/>
          <w:szCs w:val="26"/>
        </w:rPr>
        <w:t>【</w:t>
      </w:r>
      <w:r w:rsidRPr="00282A1D">
        <w:rPr>
          <w:rFonts w:ascii="ＭＳ ゴシック" w:eastAsia="ＭＳ ゴシック" w:hAnsi="ＭＳ ゴシック" w:hint="eastAsia"/>
          <w:sz w:val="24"/>
          <w:szCs w:val="26"/>
        </w:rPr>
        <w:t>事業者</w:t>
      </w:r>
      <w:r w:rsidR="00282A1D">
        <w:rPr>
          <w:rFonts w:ascii="ＭＳ ゴシック" w:eastAsia="ＭＳ ゴシック" w:hAnsi="ＭＳ ゴシック" w:hint="eastAsia"/>
          <w:sz w:val="24"/>
          <w:szCs w:val="26"/>
        </w:rPr>
        <w:t>】</w:t>
      </w:r>
      <w:r w:rsidRPr="00282A1D">
        <w:rPr>
          <w:rFonts w:ascii="ＭＳ ゴシック" w:eastAsia="ＭＳ ゴシック" w:hAnsi="ＭＳ ゴシック" w:hint="eastAsia"/>
          <w:sz w:val="24"/>
          <w:szCs w:val="26"/>
        </w:rPr>
        <w:t>自社で先行地域内に事業所等を有し、事業活動をしている法人等</w:t>
      </w:r>
    </w:p>
    <w:p w14:paraId="1467453A" w14:textId="706C2406" w:rsidR="00E70A7D" w:rsidRPr="00282A1D" w:rsidRDefault="00E70A7D" w:rsidP="00E70A7D">
      <w:pPr>
        <w:ind w:right="-144"/>
        <w:jc w:val="left"/>
        <w:rPr>
          <w:rFonts w:ascii="ＭＳ ゴシック" w:eastAsia="ＭＳ ゴシック" w:hAnsi="ＭＳ ゴシック"/>
          <w:sz w:val="24"/>
          <w:szCs w:val="26"/>
        </w:rPr>
      </w:pPr>
    </w:p>
    <w:p w14:paraId="58D774DF" w14:textId="0381BEFE" w:rsidR="00E70A7D" w:rsidRPr="00282A1D" w:rsidRDefault="00E70A7D" w:rsidP="00E70A7D">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（２）補助額（率）</w:t>
      </w:r>
    </w:p>
    <w:p w14:paraId="37C27AC8" w14:textId="1A1EA5CA" w:rsidR="00E70A7D" w:rsidRPr="00282A1D" w:rsidRDefault="00E70A7D" w:rsidP="00E70A7D">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【電気自動車】１００万円／台</w:t>
      </w:r>
    </w:p>
    <w:p w14:paraId="713A7636" w14:textId="01639E1E" w:rsidR="00E70A7D" w:rsidRPr="00282A1D" w:rsidRDefault="00E70A7D" w:rsidP="00E70A7D">
      <w:pPr>
        <w:ind w:right="-144" w:firstLineChars="100" w:firstLine="240"/>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w:t>
      </w:r>
      <w:r w:rsidRPr="00282A1D">
        <w:rPr>
          <w:rFonts w:ascii="ＭＳ ゴシック" w:eastAsia="ＭＳ ゴシック" w:hAnsi="ＭＳ ゴシック" w:hint="eastAsia"/>
          <w:spacing w:val="40"/>
          <w:kern w:val="0"/>
          <w:sz w:val="24"/>
          <w:szCs w:val="26"/>
          <w:fitText w:val="1200" w:id="-707620864"/>
        </w:rPr>
        <w:t>ＰＨＥ</w:t>
      </w:r>
      <w:r w:rsidRPr="00282A1D">
        <w:rPr>
          <w:rFonts w:ascii="ＭＳ ゴシック" w:eastAsia="ＭＳ ゴシック" w:hAnsi="ＭＳ ゴシック" w:hint="eastAsia"/>
          <w:kern w:val="0"/>
          <w:sz w:val="24"/>
          <w:szCs w:val="26"/>
          <w:fitText w:val="1200" w:id="-707620864"/>
        </w:rPr>
        <w:t>Ｖ</w:t>
      </w:r>
      <w:r w:rsidRPr="00282A1D">
        <w:rPr>
          <w:rFonts w:ascii="ＭＳ ゴシック" w:eastAsia="ＭＳ ゴシック" w:hAnsi="ＭＳ ゴシック" w:hint="eastAsia"/>
          <w:sz w:val="24"/>
          <w:szCs w:val="26"/>
        </w:rPr>
        <w:t>】　６０万円／台</w:t>
      </w:r>
    </w:p>
    <w:p w14:paraId="3AED1583" w14:textId="764AB0FA" w:rsidR="00E70A7D" w:rsidRPr="00282A1D" w:rsidRDefault="00E70A7D" w:rsidP="00E70A7D">
      <w:pPr>
        <w:ind w:right="-144" w:firstLine="840"/>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※車体価格の１／３の方が低い場合は、その額が補助額になります。</w:t>
      </w:r>
    </w:p>
    <w:p w14:paraId="345F07AD" w14:textId="528AB58A" w:rsidR="00E70A7D" w:rsidRPr="00282A1D" w:rsidRDefault="00E70A7D" w:rsidP="00E70A7D">
      <w:pPr>
        <w:ind w:right="-144"/>
        <w:jc w:val="left"/>
        <w:rPr>
          <w:rFonts w:ascii="ＭＳ ゴシック" w:eastAsia="ＭＳ ゴシック" w:hAnsi="ＭＳ ゴシック"/>
          <w:sz w:val="24"/>
          <w:szCs w:val="26"/>
        </w:rPr>
      </w:pPr>
    </w:p>
    <w:p w14:paraId="3CB63D75" w14:textId="2FAD3474" w:rsidR="00E70A7D" w:rsidRPr="00282A1D" w:rsidRDefault="00E70A7D" w:rsidP="00E70A7D">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（３）交付要件</w:t>
      </w:r>
    </w:p>
    <w:p w14:paraId="6A277B25" w14:textId="1D69FCA0" w:rsidR="00282A1D" w:rsidRDefault="00282A1D" w:rsidP="00282A1D">
      <w:pPr>
        <w:ind w:left="1044" w:right="-144" w:hangingChars="400" w:hanging="1044"/>
        <w:jc w:val="left"/>
        <w:rPr>
          <w:rFonts w:ascii="ＭＳ ゴシック" w:eastAsia="ＭＳ ゴシック" w:hAnsi="ＭＳ ゴシック"/>
          <w:sz w:val="26"/>
          <w:szCs w:val="26"/>
        </w:rPr>
      </w:pPr>
      <w:r>
        <w:rPr>
          <w:rFonts w:ascii="ＭＳ ゴシック" w:eastAsia="ＭＳ ゴシック" w:hAnsi="ＭＳ ゴシック"/>
          <w:b/>
          <w:sz w:val="26"/>
          <w:szCs w:val="26"/>
        </w:rPr>
        <w:tab/>
      </w:r>
      <w:r w:rsidRPr="00282A1D">
        <w:rPr>
          <w:rFonts w:ascii="ＭＳ ゴシック" w:eastAsia="ＭＳ ゴシック" w:hAnsi="ＭＳ ゴシック" w:hint="eastAsia"/>
          <w:sz w:val="24"/>
          <w:szCs w:val="26"/>
        </w:rPr>
        <w:t>車両の走行による想定年間消費電力量を賄うことができる</w:t>
      </w:r>
      <w:r>
        <w:rPr>
          <w:rFonts w:ascii="ＭＳ ゴシック" w:eastAsia="ＭＳ ゴシック" w:hAnsi="ＭＳ ゴシック" w:hint="eastAsia"/>
          <w:sz w:val="24"/>
          <w:szCs w:val="26"/>
        </w:rPr>
        <w:t>再エネ発電設備と　接続して、充電を行うものであること。</w:t>
      </w:r>
    </w:p>
    <w:p w14:paraId="348FB4EE" w14:textId="079A5A69" w:rsidR="00282A1D" w:rsidRDefault="00282A1D" w:rsidP="00282A1D">
      <w:pPr>
        <w:ind w:left="420" w:right="-144" w:firstLine="624"/>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経済産業省「ＣＥＶ補助金」で対象となる銘柄であること。</w:t>
      </w:r>
    </w:p>
    <w:p w14:paraId="6F12C092" w14:textId="4E03B62F" w:rsidR="00282A1D" w:rsidRDefault="00282A1D" w:rsidP="00282A1D">
      <w:pPr>
        <w:ind w:left="420" w:right="-144" w:firstLine="624"/>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次の（ア）または（イ）のいずれかを満たすこと。</w:t>
      </w:r>
    </w:p>
    <w:p w14:paraId="49CD1AB2" w14:textId="507A3242" w:rsidR="00282A1D" w:rsidRPr="00282A1D" w:rsidRDefault="00282A1D" w:rsidP="00282A1D">
      <w:pPr>
        <w:pStyle w:val="ae"/>
        <w:numPr>
          <w:ilvl w:val="0"/>
          <w:numId w:val="1"/>
        </w:numPr>
        <w:ind w:leftChars="0"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平常時に社用車として利用し、災害時に限らず遊休時に地域住民、社員等に有償又は無償にて貸し出すもの</w:t>
      </w:r>
    </w:p>
    <w:p w14:paraId="671D0083" w14:textId="44818FC0" w:rsidR="00282A1D" w:rsidRPr="00282A1D" w:rsidRDefault="00282A1D" w:rsidP="00282A1D">
      <w:pPr>
        <w:pStyle w:val="ae"/>
        <w:numPr>
          <w:ilvl w:val="0"/>
          <w:numId w:val="1"/>
        </w:numPr>
        <w:ind w:leftChars="0"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（ア）以外のカーシェア事業として環境省及び本市から事前に承認を得たものであること。</w:t>
      </w:r>
    </w:p>
    <w:p w14:paraId="58A0FCCA" w14:textId="2DAB5680" w:rsidR="00282A1D" w:rsidRPr="00282A1D" w:rsidRDefault="00282A1D" w:rsidP="00B117B4">
      <w:pPr>
        <w:ind w:right="-144"/>
        <w:jc w:val="left"/>
        <w:rPr>
          <w:rFonts w:ascii="ＭＳ ゴシック" w:eastAsia="ＭＳ ゴシック" w:hAnsi="ＭＳ ゴシック"/>
          <w:b/>
          <w:sz w:val="24"/>
          <w:szCs w:val="26"/>
        </w:rPr>
      </w:pPr>
    </w:p>
    <w:p w14:paraId="13B1C6B0" w14:textId="332D801E" w:rsidR="00282A1D" w:rsidRPr="00282A1D" w:rsidRDefault="00282A1D" w:rsidP="00B117B4">
      <w:pPr>
        <w:ind w:right="-144"/>
        <w:jc w:val="left"/>
        <w:rPr>
          <w:rFonts w:ascii="ＭＳ ゴシック" w:eastAsia="ＭＳ ゴシック" w:hAnsi="ＭＳ ゴシック"/>
          <w:b/>
          <w:sz w:val="26"/>
          <w:szCs w:val="26"/>
        </w:rPr>
      </w:pPr>
    </w:p>
    <w:p w14:paraId="362E9087" w14:textId="4C465C47" w:rsidR="002F45E4" w:rsidRPr="00282A1D" w:rsidRDefault="002F45E4" w:rsidP="00B117B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b/>
          <w:sz w:val="26"/>
          <w:szCs w:val="26"/>
        </w:rPr>
        <w:t>◆充放電設備（Ｖ２Ｈ）</w:t>
      </w:r>
    </w:p>
    <w:p w14:paraId="208527CB" w14:textId="771BD3D3" w:rsidR="002F45E4" w:rsidRPr="00282A1D" w:rsidRDefault="002F45E4" w:rsidP="00B117B4">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（１）補助対象者</w:t>
      </w:r>
    </w:p>
    <w:p w14:paraId="58AAC8FB" w14:textId="3F8025C3" w:rsidR="00282A1D" w:rsidRPr="00282A1D" w:rsidRDefault="00282A1D" w:rsidP="00282A1D">
      <w:pPr>
        <w:ind w:right="-995"/>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w:t>
      </w:r>
      <w:r>
        <w:rPr>
          <w:rFonts w:ascii="ＭＳ ゴシック" w:eastAsia="ＭＳ ゴシック" w:hAnsi="ＭＳ ゴシック" w:hint="eastAsia"/>
          <w:sz w:val="24"/>
          <w:szCs w:val="26"/>
        </w:rPr>
        <w:t>【</w:t>
      </w:r>
      <w:r w:rsidRPr="00282A1D">
        <w:rPr>
          <w:rFonts w:ascii="ＭＳ ゴシック" w:eastAsia="ＭＳ ゴシック" w:hAnsi="ＭＳ ゴシック" w:hint="eastAsia"/>
          <w:sz w:val="24"/>
          <w:szCs w:val="26"/>
        </w:rPr>
        <w:t>事業者</w:t>
      </w:r>
      <w:r>
        <w:rPr>
          <w:rFonts w:ascii="ＭＳ ゴシック" w:eastAsia="ＭＳ ゴシック" w:hAnsi="ＭＳ ゴシック" w:hint="eastAsia"/>
          <w:sz w:val="24"/>
          <w:szCs w:val="26"/>
        </w:rPr>
        <w:t>】</w:t>
      </w:r>
      <w:r w:rsidRPr="00282A1D">
        <w:rPr>
          <w:rFonts w:ascii="ＭＳ ゴシック" w:eastAsia="ＭＳ ゴシック" w:hAnsi="ＭＳ ゴシック" w:hint="eastAsia"/>
          <w:sz w:val="24"/>
          <w:szCs w:val="26"/>
        </w:rPr>
        <w:t>自社で先行地域内に事業所等を有し、事業活動をしている法人等</w:t>
      </w:r>
    </w:p>
    <w:p w14:paraId="2AED20EF" w14:textId="13B71CF2" w:rsidR="00282A1D" w:rsidRPr="00282A1D" w:rsidRDefault="00282A1D" w:rsidP="00282A1D">
      <w:pPr>
        <w:ind w:right="-144"/>
        <w:jc w:val="left"/>
        <w:rPr>
          <w:rFonts w:ascii="ＭＳ ゴシック" w:eastAsia="ＭＳ ゴシック" w:hAnsi="ＭＳ ゴシック"/>
          <w:sz w:val="24"/>
          <w:szCs w:val="26"/>
        </w:rPr>
      </w:pPr>
    </w:p>
    <w:p w14:paraId="66154797" w14:textId="6436AACB" w:rsidR="00282A1D" w:rsidRPr="00282A1D" w:rsidRDefault="00282A1D" w:rsidP="00282A1D">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（２）補助額（率）</w:t>
      </w:r>
    </w:p>
    <w:p w14:paraId="5BB7EAB8" w14:textId="37DD6C95" w:rsidR="00282A1D" w:rsidRPr="00282A1D" w:rsidRDefault="00282A1D" w:rsidP="00282A1D">
      <w:pPr>
        <w:ind w:right="-144"/>
        <w:jc w:val="left"/>
        <w:rPr>
          <w:rFonts w:ascii="ＭＳ ゴシック" w:eastAsia="ＭＳ ゴシック" w:hAnsi="ＭＳ ゴシック"/>
          <w:sz w:val="24"/>
          <w:szCs w:val="26"/>
        </w:rPr>
      </w:pPr>
      <w:r w:rsidRPr="00282A1D">
        <w:rPr>
          <w:rFonts w:ascii="ＭＳ ゴシック" w:eastAsia="ＭＳ ゴシック" w:hAnsi="ＭＳ ゴシック" w:hint="eastAsia"/>
          <w:sz w:val="24"/>
          <w:szCs w:val="26"/>
        </w:rPr>
        <w:t xml:space="preserve">　</w:t>
      </w:r>
      <w:r>
        <w:rPr>
          <w:rFonts w:ascii="ＭＳ ゴシック" w:eastAsia="ＭＳ ゴシック" w:hAnsi="ＭＳ ゴシック"/>
          <w:sz w:val="24"/>
          <w:szCs w:val="26"/>
        </w:rPr>
        <w:t xml:space="preserve">  </w:t>
      </w:r>
      <w:r w:rsidRPr="00282A1D">
        <w:rPr>
          <w:rFonts w:ascii="ＭＳ ゴシック" w:eastAsia="ＭＳ ゴシック" w:hAnsi="ＭＳ ゴシック" w:hint="eastAsia"/>
          <w:sz w:val="24"/>
          <w:szCs w:val="26"/>
        </w:rPr>
        <w:t>設置費用の３／４</w:t>
      </w:r>
    </w:p>
    <w:p w14:paraId="133E2B5C" w14:textId="3BE5A5AF" w:rsidR="00282A1D" w:rsidRPr="00282A1D" w:rsidRDefault="00282A1D" w:rsidP="00282A1D">
      <w:pPr>
        <w:ind w:right="-144" w:firstLineChars="100" w:firstLine="240"/>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 xml:space="preserve">　</w:t>
      </w:r>
    </w:p>
    <w:p w14:paraId="02530DF3" w14:textId="13BEA5A9" w:rsidR="00282A1D" w:rsidRDefault="00282A1D" w:rsidP="00282A1D">
      <w:pPr>
        <w:jc w:val="left"/>
        <w:rPr>
          <w:rFonts w:ascii="ＭＳ ゴシック" w:eastAsia="ＭＳ ゴシック" w:hAnsi="ＭＳ ゴシック"/>
          <w:sz w:val="24"/>
        </w:rPr>
      </w:pPr>
      <w:r w:rsidRPr="00282A1D">
        <w:rPr>
          <w:rFonts w:ascii="ＭＳ ゴシック" w:eastAsia="ＭＳ ゴシック" w:hAnsi="ＭＳ ゴシック" w:hint="eastAsia"/>
          <w:sz w:val="24"/>
        </w:rPr>
        <w:t>（３）交付要件</w:t>
      </w:r>
    </w:p>
    <w:p w14:paraId="0F93DF02" w14:textId="67987BA3" w:rsidR="00282A1D" w:rsidRDefault="00282A1D" w:rsidP="00282A1D">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6"/>
        </w:rPr>
        <w:t>経済産業省「ＣＥＶ補助金」で対象となる銘柄であること。</w:t>
      </w:r>
    </w:p>
    <w:p w14:paraId="41FB34CE" w14:textId="34A3A309" w:rsidR="00282A1D" w:rsidRPr="00282A1D" w:rsidRDefault="00282A1D" w:rsidP="00282A1D">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6"/>
        </w:rPr>
        <w:t>原則として再エネ発電設備から電力供給可能となるよう措置されていること。</w:t>
      </w:r>
    </w:p>
    <w:p w14:paraId="48C93A02" w14:textId="24EB7B08" w:rsidR="00861DD9" w:rsidRDefault="00F61B54" w:rsidP="00F61B54">
      <w:pPr>
        <w:ind w:left="480" w:right="-144"/>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経済産業省「クリーンエネルギー自動車の普及促進に向けた充電・充てんインフラ等導入促進補助金」で補助対象となる銘柄であること。</w:t>
      </w:r>
    </w:p>
    <w:p w14:paraId="48C5F8D3" w14:textId="484E5411" w:rsidR="00861DD9" w:rsidRDefault="00861DD9">
      <w:pPr>
        <w:widowControl/>
        <w:jc w:val="left"/>
        <w:rPr>
          <w:rFonts w:ascii="ＭＳ ゴシック" w:eastAsia="ＭＳ ゴシック" w:hAnsi="ＭＳ ゴシック"/>
          <w:sz w:val="24"/>
          <w:szCs w:val="26"/>
        </w:rPr>
      </w:pPr>
      <w:r>
        <w:rPr>
          <w:rFonts w:ascii="ＭＳ ゴシック" w:eastAsia="ＭＳ ゴシック" w:hAnsi="ＭＳ ゴシック"/>
          <w:sz w:val="24"/>
          <w:szCs w:val="26"/>
        </w:rPr>
        <w:br w:type="page"/>
      </w:r>
    </w:p>
    <w:p w14:paraId="66946A67" w14:textId="3B91C241" w:rsidR="00861DD9" w:rsidRDefault="00861DD9" w:rsidP="00861DD9">
      <w:pPr>
        <w:widowControl/>
        <w:jc w:val="left"/>
        <w:rPr>
          <w:rFonts w:ascii="ＭＳ ゴシック" w:eastAsia="ＭＳ ゴシック" w:hAnsi="ＭＳ ゴシック"/>
          <w:b/>
          <w:sz w:val="28"/>
        </w:rPr>
      </w:pPr>
      <w:r>
        <w:rPr>
          <w:noProof/>
        </w:rPr>
        <w:drawing>
          <wp:anchor distT="0" distB="0" distL="114300" distR="114300" simplePos="0" relativeHeight="251666432" behindDoc="0" locked="0" layoutInCell="1" allowOverlap="1" wp14:anchorId="413AAC9D" wp14:editId="2FE281FB">
            <wp:simplePos x="0" y="0"/>
            <wp:positionH relativeFrom="column">
              <wp:posOffset>318770</wp:posOffset>
            </wp:positionH>
            <wp:positionV relativeFrom="paragraph">
              <wp:posOffset>379730</wp:posOffset>
            </wp:positionV>
            <wp:extent cx="4991100" cy="8284210"/>
            <wp:effectExtent l="0" t="0" r="0" b="2540"/>
            <wp:wrapTopAndBottom/>
            <wp:docPr id="103"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図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8284210"/>
                    </a:xfrm>
                    <a:prstGeom prst="rect">
                      <a:avLst/>
                    </a:prstGeom>
                    <a:noFill/>
                    <a:extLst/>
                  </pic:spPr>
                </pic:pic>
              </a:graphicData>
            </a:graphic>
            <wp14:sizeRelH relativeFrom="page">
              <wp14:pctWidth>0</wp14:pctWidth>
            </wp14:sizeRelH>
            <wp14:sizeRelV relativeFrom="page">
              <wp14:pctHeight>0</wp14:pctHeight>
            </wp14:sizeRelV>
          </wp:anchor>
        </w:drawing>
      </w:r>
      <w:r w:rsidRPr="00CC078B">
        <w:rPr>
          <w:rFonts w:ascii="ＭＳ ゴシック" w:eastAsia="ＭＳ ゴシック" w:hAnsi="ＭＳ ゴシック" w:cs="ＭＳ 明朝" w:hint="eastAsia"/>
          <w:b/>
          <w:color w:val="000000" w:themeColor="text1"/>
          <w:kern w:val="0"/>
          <w:sz w:val="28"/>
          <w:szCs w:val="28"/>
        </w:rPr>
        <w:t>３　補助金申請の流れ</w:t>
      </w:r>
      <w:r w:rsidRPr="00CC078B">
        <w:rPr>
          <w:rFonts w:ascii="ＭＳ ゴシック" w:eastAsia="ＭＳ ゴシック" w:hAnsi="ＭＳ ゴシック" w:hint="eastAsia"/>
          <w:b/>
          <w:sz w:val="28"/>
        </w:rPr>
        <w:t xml:space="preserve">　</w:t>
      </w:r>
    </w:p>
    <w:p w14:paraId="5C184EB1" w14:textId="607D4FBB" w:rsidR="00861DD9" w:rsidRPr="00F80A44" w:rsidRDefault="00861DD9" w:rsidP="00861DD9">
      <w:pPr>
        <w:spacing w:line="360" w:lineRule="exact"/>
        <w:rPr>
          <w:rFonts w:ascii="ＭＳ ゴシック" w:eastAsia="ＭＳ ゴシック" w:hAnsi="ＭＳ ゴシック"/>
          <w:b/>
          <w:sz w:val="28"/>
          <w:szCs w:val="32"/>
        </w:rPr>
      </w:pPr>
      <w:r w:rsidRPr="00F80A44">
        <w:rPr>
          <w:rFonts w:ascii="ＭＳ ゴシック" w:eastAsia="ＭＳ ゴシック" w:hAnsi="ＭＳ ゴシック" w:hint="eastAsia"/>
          <w:b/>
          <w:sz w:val="28"/>
        </w:rPr>
        <w:t>４　交付</w:t>
      </w:r>
      <w:r w:rsidRPr="00F80A44">
        <w:rPr>
          <w:rFonts w:ascii="ＭＳ ゴシック" w:eastAsia="ＭＳ ゴシック" w:hAnsi="ＭＳ ゴシック" w:hint="eastAsia"/>
          <w:b/>
          <w:sz w:val="28"/>
          <w:szCs w:val="32"/>
        </w:rPr>
        <w:t>申請について</w:t>
      </w:r>
    </w:p>
    <w:p w14:paraId="2B8FD443" w14:textId="77777777" w:rsidR="00861DD9" w:rsidRPr="00F80A44" w:rsidRDefault="00861DD9" w:rsidP="00861DD9">
      <w:pPr>
        <w:spacing w:line="360" w:lineRule="exact"/>
        <w:rPr>
          <w:rFonts w:ascii="ＭＳ ゴシック" w:eastAsia="ＭＳ ゴシック" w:hAnsi="ＭＳ ゴシック"/>
          <w:sz w:val="24"/>
          <w:szCs w:val="24"/>
        </w:rPr>
      </w:pPr>
      <w:r>
        <w:rPr>
          <w:rFonts w:ascii="ＭＳ ゴシック" w:eastAsia="ＭＳ ゴシック" w:hAnsi="ＭＳ ゴシック" w:cs="ＭＳ 明朝" w:hint="eastAsia"/>
          <w:color w:val="000000" w:themeColor="text1"/>
          <w:kern w:val="0"/>
          <w:sz w:val="24"/>
          <w:szCs w:val="24"/>
        </w:rPr>
        <w:t>（１）受付期限</w:t>
      </w:r>
    </w:p>
    <w:p w14:paraId="47CEE0C3" w14:textId="77777777" w:rsidR="00861DD9" w:rsidRPr="00F80A44" w:rsidRDefault="00861DD9" w:rsidP="00861DD9">
      <w:pPr>
        <w:spacing w:line="360" w:lineRule="exact"/>
        <w:rPr>
          <w:rFonts w:ascii="ＭＳ ゴシック" w:eastAsia="ＭＳ ゴシック" w:hAnsi="ＭＳ ゴシック"/>
          <w:b/>
          <w:sz w:val="24"/>
          <w:szCs w:val="24"/>
          <w:u w:val="single"/>
        </w:rPr>
      </w:pPr>
      <w:r w:rsidRPr="00F80A44">
        <w:rPr>
          <w:rFonts w:ascii="ＭＳ ゴシック" w:eastAsia="ＭＳ ゴシック" w:hAnsi="ＭＳ ゴシック" w:hint="eastAsia"/>
          <w:sz w:val="24"/>
          <w:szCs w:val="24"/>
        </w:rPr>
        <w:t xml:space="preserve">　　　</w:t>
      </w:r>
      <w:commentRangeStart w:id="2"/>
      <w:r>
        <w:rPr>
          <w:rFonts w:ascii="ＭＳ ゴシック" w:eastAsia="ＭＳ ゴシック" w:hAnsi="ＭＳ ゴシック" w:hint="eastAsia"/>
          <w:b/>
          <w:color w:val="FF0000"/>
          <w:sz w:val="24"/>
          <w:szCs w:val="24"/>
          <w:u w:val="single"/>
        </w:rPr>
        <w:t>令和８年２月２７</w:t>
      </w:r>
      <w:r w:rsidRPr="00F61FB1">
        <w:rPr>
          <w:rFonts w:ascii="ＭＳ ゴシック" w:eastAsia="ＭＳ ゴシック" w:hAnsi="ＭＳ ゴシック" w:hint="eastAsia"/>
          <w:b/>
          <w:color w:val="FF0000"/>
          <w:sz w:val="24"/>
          <w:szCs w:val="24"/>
          <w:u w:val="single"/>
        </w:rPr>
        <w:t>日（金）</w:t>
      </w:r>
      <w:commentRangeEnd w:id="2"/>
      <w:r>
        <w:rPr>
          <w:rStyle w:val="a7"/>
        </w:rPr>
        <w:commentReference w:id="2"/>
      </w:r>
      <w:r w:rsidRPr="00F80A44">
        <w:rPr>
          <w:rFonts w:ascii="ＭＳ ゴシック" w:eastAsia="ＭＳ ゴシック" w:hAnsi="ＭＳ ゴシック" w:hint="eastAsia"/>
          <w:b/>
          <w:color w:val="FF0000"/>
          <w:sz w:val="24"/>
          <w:szCs w:val="24"/>
          <w:u w:val="single"/>
        </w:rPr>
        <w:t>まで（先着順）</w:t>
      </w:r>
    </w:p>
    <w:p w14:paraId="66916B2F" w14:textId="77777777" w:rsidR="00861DD9" w:rsidRPr="00F80A44" w:rsidRDefault="00861DD9" w:rsidP="00861DD9">
      <w:pPr>
        <w:spacing w:line="360" w:lineRule="exact"/>
        <w:rPr>
          <w:rFonts w:ascii="ＭＳ ゴシック" w:eastAsia="ＭＳ ゴシック" w:hAnsi="ＭＳ ゴシック"/>
          <w:sz w:val="24"/>
          <w:szCs w:val="24"/>
        </w:rPr>
      </w:pPr>
    </w:p>
    <w:p w14:paraId="73C9DBD0" w14:textId="77777777" w:rsidR="00861DD9" w:rsidRPr="00F80A44" w:rsidRDefault="00861DD9" w:rsidP="00861DD9">
      <w:pPr>
        <w:spacing w:line="360" w:lineRule="exact"/>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（２）受付時間</w:t>
      </w:r>
    </w:p>
    <w:p w14:paraId="2202B06D" w14:textId="77777777" w:rsidR="00861DD9" w:rsidRPr="00F80A44" w:rsidRDefault="00861DD9" w:rsidP="00861DD9">
      <w:pPr>
        <w:spacing w:line="360" w:lineRule="exact"/>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午前８時３０分から午後５時１５分（土、日、祝を除く）</w:t>
      </w:r>
    </w:p>
    <w:p w14:paraId="5C3714CC" w14:textId="77777777" w:rsidR="00861DD9" w:rsidRPr="00F80A44" w:rsidRDefault="00861DD9" w:rsidP="00861DD9">
      <w:pPr>
        <w:spacing w:line="360" w:lineRule="exact"/>
        <w:rPr>
          <w:rFonts w:ascii="ＭＳ ゴシック" w:eastAsia="ＭＳ ゴシック" w:hAnsi="ＭＳ ゴシック"/>
          <w:sz w:val="24"/>
          <w:szCs w:val="24"/>
        </w:rPr>
      </w:pPr>
    </w:p>
    <w:p w14:paraId="4825AFB9" w14:textId="77777777" w:rsidR="00861DD9" w:rsidRPr="00F80A44" w:rsidRDefault="00861DD9" w:rsidP="00861DD9">
      <w:pPr>
        <w:spacing w:line="360" w:lineRule="exact"/>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（３）提出先</w:t>
      </w:r>
    </w:p>
    <w:p w14:paraId="68D32F56" w14:textId="77777777" w:rsidR="00861DD9" w:rsidRPr="00F80A44" w:rsidRDefault="00861DD9" w:rsidP="00861DD9">
      <w:pPr>
        <w:spacing w:line="360" w:lineRule="exact"/>
        <w:ind w:firstLineChars="300" w:firstLine="720"/>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東松島市役所矢本庁舎SDG</w:t>
      </w:r>
      <w:commentRangeStart w:id="3"/>
      <w:r>
        <w:rPr>
          <w:rFonts w:ascii="ＭＳ ゴシック" w:eastAsia="ＭＳ ゴシック" w:hAnsi="ＭＳ ゴシック"/>
          <w:sz w:val="24"/>
          <w:szCs w:val="24"/>
        </w:rPr>
        <w:t>s</w:t>
      </w:r>
      <w:commentRangeEnd w:id="3"/>
      <w:r>
        <w:rPr>
          <w:rStyle w:val="a7"/>
        </w:rPr>
        <w:commentReference w:id="3"/>
      </w:r>
      <w:r w:rsidRPr="00F80A44">
        <w:rPr>
          <w:rFonts w:ascii="ＭＳ ゴシック" w:eastAsia="ＭＳ ゴシック" w:hAnsi="ＭＳ ゴシック" w:hint="eastAsia"/>
          <w:sz w:val="24"/>
          <w:szCs w:val="24"/>
        </w:rPr>
        <w:t>・脱炭素社会推進課（庁舎２階）</w:t>
      </w:r>
    </w:p>
    <w:p w14:paraId="08CBDC00" w14:textId="77777777" w:rsidR="00861DD9" w:rsidRPr="00F80A44" w:rsidRDefault="00861DD9" w:rsidP="00861DD9">
      <w:pPr>
        <w:spacing w:line="360" w:lineRule="exact"/>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〒９８１－０５０３　東松島市矢本字上河戸３６番地１</w:t>
      </w:r>
    </w:p>
    <w:p w14:paraId="0FC392BE" w14:textId="77777777" w:rsidR="00861DD9" w:rsidRPr="00F80A44" w:rsidRDefault="00861DD9" w:rsidP="00861DD9">
      <w:pPr>
        <w:spacing w:line="360" w:lineRule="exact"/>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SDG</w:t>
      </w:r>
      <w:commentRangeStart w:id="4"/>
      <w:r>
        <w:rPr>
          <w:rFonts w:ascii="ＭＳ ゴシック" w:eastAsia="ＭＳ ゴシック" w:hAnsi="ＭＳ ゴシック" w:hint="eastAsia"/>
          <w:sz w:val="24"/>
          <w:szCs w:val="24"/>
        </w:rPr>
        <w:t>s</w:t>
      </w:r>
      <w:commentRangeEnd w:id="4"/>
      <w:r>
        <w:rPr>
          <w:rStyle w:val="a7"/>
        </w:rPr>
        <w:commentReference w:id="4"/>
      </w:r>
      <w:r w:rsidRPr="00F80A44">
        <w:rPr>
          <w:rFonts w:ascii="ＭＳ ゴシック" w:eastAsia="ＭＳ ゴシック" w:hAnsi="ＭＳ ゴシック" w:hint="eastAsia"/>
          <w:sz w:val="24"/>
          <w:szCs w:val="24"/>
        </w:rPr>
        <w:t>・脱炭素社会推進課「脱炭素補助金」担当宛て</w:t>
      </w:r>
      <w:r>
        <w:rPr>
          <w:rFonts w:ascii="ＭＳ ゴシック" w:eastAsia="ＭＳ ゴシック" w:hAnsi="ＭＳ ゴシック" w:hint="eastAsia"/>
          <w:sz w:val="24"/>
          <w:szCs w:val="24"/>
        </w:rPr>
        <w:t xml:space="preserve">　</w:t>
      </w:r>
      <w:r w:rsidRPr="00F80A44">
        <w:rPr>
          <w:rFonts w:ascii="ＭＳ ゴシック" w:eastAsia="ＭＳ ゴシック" w:hAnsi="ＭＳ ゴシック" w:hint="eastAsia"/>
          <w:sz w:val="24"/>
          <w:szCs w:val="24"/>
        </w:rPr>
        <w:t>※郵送の場合</w:t>
      </w:r>
    </w:p>
    <w:p w14:paraId="5CE132FA" w14:textId="77777777" w:rsidR="00861DD9" w:rsidRDefault="00861DD9" w:rsidP="00861DD9">
      <w:pPr>
        <w:spacing w:line="360" w:lineRule="exact"/>
        <w:rPr>
          <w:rFonts w:ascii="ＭＳ ゴシック" w:eastAsia="ＭＳ ゴシック" w:hAnsi="ＭＳ ゴシック"/>
          <w:sz w:val="24"/>
          <w:szCs w:val="24"/>
        </w:rPr>
      </w:pPr>
    </w:p>
    <w:p w14:paraId="466D8440"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（４）提出書類</w:t>
      </w:r>
    </w:p>
    <w:tbl>
      <w:tblPr>
        <w:tblStyle w:val="af"/>
        <w:tblW w:w="9067" w:type="dxa"/>
        <w:tblLayout w:type="fixed"/>
        <w:tblLook w:val="04A0" w:firstRow="1" w:lastRow="0" w:firstColumn="1" w:lastColumn="0" w:noHBand="0" w:noVBand="1"/>
      </w:tblPr>
      <w:tblGrid>
        <w:gridCol w:w="562"/>
        <w:gridCol w:w="4962"/>
        <w:gridCol w:w="3543"/>
      </w:tblGrid>
      <w:tr w:rsidR="00861DD9" w:rsidRPr="00F80A44" w14:paraId="7E1E00C5" w14:textId="77777777" w:rsidTr="001132A3">
        <w:tc>
          <w:tcPr>
            <w:tcW w:w="562" w:type="dxa"/>
            <w:vAlign w:val="center"/>
          </w:tcPr>
          <w:p w14:paraId="72776683" w14:textId="77777777" w:rsidR="00861DD9" w:rsidRPr="00F80A44" w:rsidRDefault="00861DD9" w:rsidP="001132A3">
            <w:pPr>
              <w:jc w:val="center"/>
              <w:rPr>
                <w:rFonts w:ascii="ＭＳ ゴシック" w:eastAsia="ＭＳ ゴシック" w:hAnsi="ＭＳ ゴシック"/>
                <w:sz w:val="24"/>
                <w:szCs w:val="24"/>
              </w:rPr>
            </w:pPr>
          </w:p>
        </w:tc>
        <w:tc>
          <w:tcPr>
            <w:tcW w:w="4962" w:type="dxa"/>
          </w:tcPr>
          <w:p w14:paraId="69A49291" w14:textId="77777777" w:rsidR="00861DD9" w:rsidRPr="00F80A44" w:rsidRDefault="00861DD9" w:rsidP="001132A3">
            <w:pPr>
              <w:jc w:val="cente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提出書類</w:t>
            </w:r>
          </w:p>
        </w:tc>
        <w:tc>
          <w:tcPr>
            <w:tcW w:w="3543" w:type="dxa"/>
          </w:tcPr>
          <w:p w14:paraId="6997C2EE" w14:textId="77777777" w:rsidR="00861DD9" w:rsidRPr="00F80A44" w:rsidRDefault="00861DD9" w:rsidP="001132A3">
            <w:pPr>
              <w:jc w:val="cente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備考</w:t>
            </w:r>
          </w:p>
        </w:tc>
      </w:tr>
      <w:tr w:rsidR="00861DD9" w:rsidRPr="00F80A44" w14:paraId="194413C8" w14:textId="77777777" w:rsidTr="001132A3">
        <w:trPr>
          <w:trHeight w:val="794"/>
        </w:trPr>
        <w:tc>
          <w:tcPr>
            <w:tcW w:w="562" w:type="dxa"/>
            <w:vAlign w:val="center"/>
          </w:tcPr>
          <w:p w14:paraId="60107D60" w14:textId="77777777" w:rsidR="00861DD9" w:rsidRPr="00517E85" w:rsidRDefault="00861DD9" w:rsidP="001132A3">
            <w:pPr>
              <w:jc w:val="center"/>
              <w:rPr>
                <w:rFonts w:ascii="ＭＳ ゴシック" w:eastAsia="ＭＳ ゴシック" w:hAnsi="ＭＳ ゴシック"/>
                <w:sz w:val="22"/>
              </w:rPr>
            </w:pPr>
            <w:r w:rsidRPr="00517E85">
              <w:rPr>
                <w:rFonts w:ascii="ＭＳ ゴシック" w:eastAsia="ＭＳ ゴシック" w:hAnsi="ＭＳ ゴシック" w:hint="eastAsia"/>
                <w:sz w:val="22"/>
              </w:rPr>
              <w:t>1</w:t>
            </w:r>
          </w:p>
        </w:tc>
        <w:tc>
          <w:tcPr>
            <w:tcW w:w="4962" w:type="dxa"/>
            <w:vAlign w:val="center"/>
          </w:tcPr>
          <w:p w14:paraId="73A6B6CB" w14:textId="48A2B455" w:rsidR="00861DD9" w:rsidRPr="00F80A44" w:rsidRDefault="00861DD9" w:rsidP="001132A3">
            <w:pPr>
              <w:jc w:val="left"/>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東松島市</w:t>
            </w:r>
            <w:r w:rsidR="00FF2443">
              <w:rPr>
                <w:rFonts w:ascii="ＭＳ ゴシック" w:eastAsia="ＭＳ ゴシック" w:hAnsi="ＭＳ ゴシック" w:hint="eastAsia"/>
                <w:sz w:val="22"/>
                <w:szCs w:val="24"/>
              </w:rPr>
              <w:t>脱炭素先行地域づくり</w:t>
            </w:r>
            <w:r w:rsidRPr="00F80A44">
              <w:rPr>
                <w:rFonts w:ascii="ＭＳ ゴシック" w:eastAsia="ＭＳ ゴシック" w:hAnsi="ＭＳ ゴシック" w:hint="eastAsia"/>
                <w:sz w:val="22"/>
                <w:szCs w:val="24"/>
              </w:rPr>
              <w:t>事業補助金交付申請書（</w:t>
            </w:r>
            <w:r w:rsidRPr="00F80A44">
              <w:rPr>
                <w:rFonts w:ascii="ＭＳ ゴシック" w:eastAsia="ＭＳ ゴシック" w:hAnsi="ＭＳ ゴシック"/>
                <w:sz w:val="22"/>
                <w:szCs w:val="24"/>
              </w:rPr>
              <w:t>様式第</w:t>
            </w:r>
            <w:r w:rsidRPr="00F80A44">
              <w:rPr>
                <w:rFonts w:ascii="ＭＳ ゴシック" w:eastAsia="ＭＳ ゴシック" w:hAnsi="ＭＳ ゴシック" w:hint="eastAsia"/>
                <w:sz w:val="22"/>
                <w:szCs w:val="24"/>
              </w:rPr>
              <w:t>１</w:t>
            </w:r>
            <w:r w:rsidRPr="00F80A44">
              <w:rPr>
                <w:rFonts w:ascii="ＭＳ ゴシック" w:eastAsia="ＭＳ ゴシック" w:hAnsi="ＭＳ ゴシック"/>
                <w:sz w:val="22"/>
                <w:szCs w:val="24"/>
              </w:rPr>
              <w:t>号</w:t>
            </w:r>
            <w:r w:rsidRPr="00F80A44">
              <w:rPr>
                <w:rFonts w:ascii="ＭＳ ゴシック" w:eastAsia="ＭＳ ゴシック" w:hAnsi="ＭＳ ゴシック" w:hint="eastAsia"/>
                <w:sz w:val="22"/>
                <w:szCs w:val="24"/>
              </w:rPr>
              <w:t>）</w:t>
            </w:r>
          </w:p>
        </w:tc>
        <w:tc>
          <w:tcPr>
            <w:tcW w:w="3543" w:type="dxa"/>
            <w:vAlign w:val="center"/>
          </w:tcPr>
          <w:p w14:paraId="5DBF91AA" w14:textId="77777777" w:rsidR="00861DD9" w:rsidRPr="00F80A44" w:rsidRDefault="00861DD9" w:rsidP="001132A3">
            <w:pP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記入例を参考に記載してください。</w:t>
            </w:r>
          </w:p>
        </w:tc>
      </w:tr>
      <w:tr w:rsidR="00861DD9" w:rsidRPr="00F80A44" w14:paraId="758DB911" w14:textId="77777777" w:rsidTr="001132A3">
        <w:trPr>
          <w:trHeight w:val="794"/>
        </w:trPr>
        <w:tc>
          <w:tcPr>
            <w:tcW w:w="562" w:type="dxa"/>
            <w:vAlign w:val="center"/>
          </w:tcPr>
          <w:p w14:paraId="63B79E25" w14:textId="77777777" w:rsidR="00861DD9" w:rsidRPr="00517E85" w:rsidRDefault="00861DD9" w:rsidP="001132A3">
            <w:pPr>
              <w:jc w:val="center"/>
              <w:rPr>
                <w:rFonts w:ascii="ＭＳ ゴシック" w:eastAsia="ＭＳ ゴシック" w:hAnsi="ＭＳ ゴシック"/>
                <w:sz w:val="22"/>
              </w:rPr>
            </w:pPr>
            <w:r w:rsidRPr="00517E85">
              <w:rPr>
                <w:rFonts w:ascii="ＭＳ ゴシック" w:eastAsia="ＭＳ ゴシック" w:hAnsi="ＭＳ ゴシック" w:hint="eastAsia"/>
                <w:sz w:val="22"/>
              </w:rPr>
              <w:t>2</w:t>
            </w:r>
          </w:p>
        </w:tc>
        <w:tc>
          <w:tcPr>
            <w:tcW w:w="4962" w:type="dxa"/>
            <w:vAlign w:val="center"/>
          </w:tcPr>
          <w:p w14:paraId="163ADE04" w14:textId="262E69E1" w:rsidR="00861DD9" w:rsidRPr="00F80A44" w:rsidRDefault="00861DD9" w:rsidP="001132A3">
            <w:pPr>
              <w:tabs>
                <w:tab w:val="left" w:pos="2923"/>
              </w:tabs>
              <w:jc w:val="left"/>
              <w:rPr>
                <w:rFonts w:ascii="ＭＳ ゴシック" w:eastAsia="ＭＳ ゴシック" w:hAnsi="ＭＳ ゴシック"/>
                <w:sz w:val="22"/>
                <w:szCs w:val="24"/>
              </w:rPr>
            </w:pPr>
            <w:r w:rsidRPr="00F80A44">
              <w:rPr>
                <w:rFonts w:ascii="ＭＳ ゴシック" w:eastAsia="ＭＳ ゴシック" w:hAnsi="ＭＳ ゴシック"/>
                <w:sz w:val="22"/>
                <w:szCs w:val="24"/>
              </w:rPr>
              <w:t>東松島市</w:t>
            </w:r>
            <w:r w:rsidR="00FF2443">
              <w:rPr>
                <w:rFonts w:ascii="ＭＳ ゴシック" w:eastAsia="ＭＳ ゴシック" w:hAnsi="ＭＳ ゴシック" w:hint="eastAsia"/>
                <w:sz w:val="22"/>
                <w:szCs w:val="24"/>
              </w:rPr>
              <w:t>脱炭素先行地域づくり事業</w:t>
            </w:r>
            <w:r w:rsidRPr="00F80A44">
              <w:rPr>
                <w:rFonts w:ascii="ＭＳ ゴシック" w:eastAsia="ＭＳ ゴシック" w:hAnsi="ＭＳ ゴシック"/>
                <w:sz w:val="22"/>
                <w:szCs w:val="24"/>
              </w:rPr>
              <w:t>補助金実施計画書（様式第２号）</w:t>
            </w:r>
          </w:p>
        </w:tc>
        <w:tc>
          <w:tcPr>
            <w:tcW w:w="3543" w:type="dxa"/>
            <w:vAlign w:val="center"/>
          </w:tcPr>
          <w:p w14:paraId="6B63FA7F" w14:textId="77777777" w:rsidR="00861DD9" w:rsidRPr="00F80A44" w:rsidRDefault="00861DD9" w:rsidP="001132A3">
            <w:pP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記入例を参考に記載してください。</w:t>
            </w:r>
          </w:p>
        </w:tc>
      </w:tr>
      <w:tr w:rsidR="00861DD9" w:rsidRPr="00F80A44" w14:paraId="54BA18A9" w14:textId="77777777" w:rsidTr="001132A3">
        <w:trPr>
          <w:trHeight w:val="794"/>
        </w:trPr>
        <w:tc>
          <w:tcPr>
            <w:tcW w:w="562" w:type="dxa"/>
            <w:vAlign w:val="center"/>
          </w:tcPr>
          <w:p w14:paraId="5901C6C6" w14:textId="77777777" w:rsidR="00861DD9" w:rsidRPr="00517E85" w:rsidRDefault="00861DD9" w:rsidP="001132A3">
            <w:pPr>
              <w:jc w:val="center"/>
              <w:rPr>
                <w:rFonts w:ascii="ＭＳ ゴシック" w:eastAsia="ＭＳ ゴシック" w:hAnsi="ＭＳ ゴシック"/>
                <w:sz w:val="22"/>
              </w:rPr>
            </w:pPr>
            <w:r w:rsidRPr="00517E85">
              <w:rPr>
                <w:rFonts w:ascii="ＭＳ ゴシック" w:eastAsia="ＭＳ ゴシック" w:hAnsi="ＭＳ ゴシック" w:hint="eastAsia"/>
                <w:sz w:val="22"/>
              </w:rPr>
              <w:t>3</w:t>
            </w:r>
          </w:p>
        </w:tc>
        <w:tc>
          <w:tcPr>
            <w:tcW w:w="4962" w:type="dxa"/>
            <w:vAlign w:val="center"/>
          </w:tcPr>
          <w:p w14:paraId="3429A709" w14:textId="5DA0B35B" w:rsidR="00861DD9" w:rsidRPr="00600B04" w:rsidRDefault="00861DD9" w:rsidP="00FF2443">
            <w:pPr>
              <w:tabs>
                <w:tab w:val="left" w:pos="2923"/>
              </w:tabs>
              <w:jc w:val="left"/>
              <w:rPr>
                <w:rFonts w:ascii="ＭＳ ゴシック" w:eastAsia="ＭＳ ゴシック" w:hAnsi="ＭＳ ゴシック"/>
                <w:b/>
                <w:sz w:val="22"/>
                <w:szCs w:val="24"/>
                <w:u w:val="single"/>
              </w:rPr>
            </w:pPr>
            <w:r w:rsidRPr="00F80A44">
              <w:rPr>
                <w:rFonts w:ascii="ＭＳ ゴシック" w:eastAsia="ＭＳ ゴシック" w:hAnsi="ＭＳ ゴシック"/>
                <w:sz w:val="22"/>
                <w:szCs w:val="24"/>
              </w:rPr>
              <w:t>交付申請額の根拠となる資料（見積書等）</w:t>
            </w:r>
          </w:p>
        </w:tc>
        <w:tc>
          <w:tcPr>
            <w:tcW w:w="3543" w:type="dxa"/>
            <w:vAlign w:val="center"/>
          </w:tcPr>
          <w:p w14:paraId="3CF9C2FC" w14:textId="77777777" w:rsidR="00861DD9" w:rsidRPr="0076333B" w:rsidRDefault="00861DD9" w:rsidP="001132A3">
            <w:pPr>
              <w:rPr>
                <w:rFonts w:ascii="ＭＳ ゴシック" w:eastAsia="ＭＳ ゴシック" w:hAnsi="ＭＳ ゴシック"/>
                <w:color w:val="auto"/>
                <w:sz w:val="22"/>
                <w:szCs w:val="24"/>
              </w:rPr>
            </w:pPr>
            <w:commentRangeStart w:id="5"/>
            <w:r w:rsidRPr="0076333B">
              <w:rPr>
                <w:rFonts w:ascii="ＭＳ ゴシック" w:eastAsia="ＭＳ ゴシック" w:hAnsi="ＭＳ ゴシック" w:hint="eastAsia"/>
                <w:color w:val="auto"/>
                <w:sz w:val="22"/>
              </w:rPr>
              <w:t>設備及び工事費用の内訳が分かる見積書</w:t>
            </w:r>
            <w:r w:rsidRPr="0076333B">
              <w:rPr>
                <w:rFonts w:ascii="ＭＳ ゴシック" w:eastAsia="ＭＳ ゴシック" w:hAnsi="ＭＳ ゴシック" w:hint="eastAsia"/>
                <w:color w:val="auto"/>
                <w:sz w:val="22"/>
                <w:szCs w:val="24"/>
              </w:rPr>
              <w:t>を提出してください。</w:t>
            </w:r>
            <w:commentRangeEnd w:id="5"/>
            <w:r w:rsidRPr="0076333B">
              <w:rPr>
                <w:rStyle w:val="a7"/>
                <w:rFonts w:asciiTheme="minorHAnsi" w:eastAsiaTheme="minorEastAsia" w:hAnsiTheme="minorHAnsi"/>
                <w:strike/>
                <w:color w:val="auto"/>
              </w:rPr>
              <w:commentReference w:id="5"/>
            </w:r>
          </w:p>
        </w:tc>
      </w:tr>
      <w:tr w:rsidR="00861DD9" w:rsidRPr="00F80A44" w14:paraId="5157395D" w14:textId="77777777" w:rsidTr="001132A3">
        <w:trPr>
          <w:trHeight w:val="794"/>
        </w:trPr>
        <w:tc>
          <w:tcPr>
            <w:tcW w:w="562" w:type="dxa"/>
            <w:vAlign w:val="center"/>
          </w:tcPr>
          <w:p w14:paraId="0250E071" w14:textId="77777777" w:rsidR="00861DD9" w:rsidRPr="00517E85" w:rsidRDefault="00861DD9" w:rsidP="001132A3">
            <w:pPr>
              <w:jc w:val="center"/>
              <w:rPr>
                <w:rFonts w:ascii="ＭＳ ゴシック" w:eastAsia="ＭＳ ゴシック" w:hAnsi="ＭＳ ゴシック"/>
                <w:sz w:val="22"/>
              </w:rPr>
            </w:pPr>
            <w:r w:rsidRPr="00517E85">
              <w:rPr>
                <w:rFonts w:ascii="ＭＳ ゴシック" w:eastAsia="ＭＳ ゴシック" w:hAnsi="ＭＳ ゴシック" w:hint="eastAsia"/>
                <w:sz w:val="22"/>
              </w:rPr>
              <w:t>4</w:t>
            </w:r>
          </w:p>
        </w:tc>
        <w:tc>
          <w:tcPr>
            <w:tcW w:w="4962" w:type="dxa"/>
            <w:vAlign w:val="center"/>
          </w:tcPr>
          <w:p w14:paraId="73BF08BE" w14:textId="77777777" w:rsidR="00861DD9" w:rsidRPr="00F80A44" w:rsidRDefault="00861DD9" w:rsidP="001132A3">
            <w:pPr>
              <w:tabs>
                <w:tab w:val="left" w:pos="2923"/>
              </w:tabs>
              <w:jc w:val="left"/>
              <w:rPr>
                <w:rFonts w:ascii="ＭＳ ゴシック" w:eastAsia="ＭＳ ゴシック" w:hAnsi="ＭＳ ゴシック"/>
                <w:sz w:val="22"/>
                <w:szCs w:val="24"/>
              </w:rPr>
            </w:pPr>
            <w:r w:rsidRPr="00F80A44">
              <w:rPr>
                <w:rFonts w:ascii="ＭＳ ゴシック" w:eastAsia="ＭＳ ゴシック" w:hAnsi="ＭＳ ゴシック"/>
                <w:sz w:val="22"/>
                <w:szCs w:val="24"/>
              </w:rPr>
              <w:t>補助対象設備の仕様がわかる書類</w:t>
            </w:r>
          </w:p>
          <w:p w14:paraId="02BF5BFD" w14:textId="77777777" w:rsidR="00861DD9" w:rsidRPr="00F80A44" w:rsidRDefault="00861DD9" w:rsidP="001132A3">
            <w:pPr>
              <w:tabs>
                <w:tab w:val="left" w:pos="2923"/>
              </w:tabs>
              <w:jc w:val="left"/>
              <w:rPr>
                <w:rFonts w:ascii="ＭＳ ゴシック" w:eastAsia="ＭＳ ゴシック" w:hAnsi="ＭＳ ゴシック"/>
                <w:sz w:val="22"/>
                <w:szCs w:val="24"/>
              </w:rPr>
            </w:pPr>
            <w:r w:rsidRPr="00F80A44">
              <w:rPr>
                <w:rFonts w:ascii="ＭＳ ゴシック" w:eastAsia="ＭＳ ゴシック" w:hAnsi="ＭＳ ゴシック"/>
                <w:sz w:val="22"/>
                <w:szCs w:val="24"/>
              </w:rPr>
              <w:t>（カタログ、パンフレット等）</w:t>
            </w:r>
          </w:p>
        </w:tc>
        <w:tc>
          <w:tcPr>
            <w:tcW w:w="3543" w:type="dxa"/>
            <w:vAlign w:val="center"/>
          </w:tcPr>
          <w:p w14:paraId="02389FCD" w14:textId="77777777" w:rsidR="00861DD9" w:rsidRPr="00F80A44" w:rsidRDefault="00861DD9" w:rsidP="001132A3">
            <w:pP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設備の仕様が分かる書類を提出してください。</w:t>
            </w:r>
          </w:p>
        </w:tc>
      </w:tr>
      <w:tr w:rsidR="00861DD9" w:rsidRPr="00F80A44" w14:paraId="2768648F" w14:textId="77777777" w:rsidTr="001132A3">
        <w:trPr>
          <w:trHeight w:val="794"/>
        </w:trPr>
        <w:tc>
          <w:tcPr>
            <w:tcW w:w="562" w:type="dxa"/>
            <w:vAlign w:val="center"/>
          </w:tcPr>
          <w:p w14:paraId="3CDD1329" w14:textId="053C1020" w:rsidR="00FF2443" w:rsidRDefault="00FF2443" w:rsidP="00FF2443">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4962" w:type="dxa"/>
            <w:vAlign w:val="center"/>
          </w:tcPr>
          <w:p w14:paraId="0834DF85" w14:textId="77777777" w:rsidR="00861DD9" w:rsidRDefault="00861DD9" w:rsidP="001132A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ソーラーカーポート設置に係る建築確認申請実施確認書　</w:t>
            </w:r>
            <w:r w:rsidRPr="007111DF">
              <w:rPr>
                <w:rFonts w:ascii="ＭＳ ゴシック" w:eastAsia="ＭＳ ゴシック" w:hAnsi="ＭＳ ゴシック" w:hint="eastAsia"/>
                <w:b/>
                <w:sz w:val="22"/>
                <w:szCs w:val="24"/>
                <w:u w:val="single"/>
              </w:rPr>
              <w:t>※ソーラーカーポートのみ</w:t>
            </w:r>
          </w:p>
        </w:tc>
        <w:tc>
          <w:tcPr>
            <w:tcW w:w="3543" w:type="dxa"/>
            <w:vAlign w:val="center"/>
          </w:tcPr>
          <w:p w14:paraId="6F6F99B3" w14:textId="77777777" w:rsidR="00861DD9" w:rsidRDefault="00861DD9" w:rsidP="001132A3">
            <w:pPr>
              <w:rPr>
                <w:rFonts w:ascii="ＭＳ ゴシック" w:eastAsia="ＭＳ ゴシック" w:hAnsi="ＭＳ ゴシック"/>
                <w:sz w:val="22"/>
                <w:szCs w:val="24"/>
              </w:rPr>
            </w:pPr>
            <w:r>
              <w:rPr>
                <w:rFonts w:ascii="ＭＳ ゴシック" w:eastAsia="ＭＳ ゴシック" w:hAnsi="ＭＳ ゴシック" w:hint="eastAsia"/>
                <w:sz w:val="22"/>
                <w:szCs w:val="24"/>
              </w:rPr>
              <w:t>ソーラーカーポートを設置する場合、書類を提出してください。</w:t>
            </w:r>
          </w:p>
        </w:tc>
      </w:tr>
      <w:tr w:rsidR="00861DD9" w:rsidRPr="00F80A44" w14:paraId="3D364AEF" w14:textId="77777777" w:rsidTr="001132A3">
        <w:trPr>
          <w:trHeight w:val="794"/>
        </w:trPr>
        <w:tc>
          <w:tcPr>
            <w:tcW w:w="562" w:type="dxa"/>
            <w:vAlign w:val="center"/>
          </w:tcPr>
          <w:p w14:paraId="6AE69797" w14:textId="1C351520" w:rsidR="00861DD9" w:rsidRPr="00517E85" w:rsidRDefault="00FF2443"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4962" w:type="dxa"/>
            <w:vAlign w:val="center"/>
          </w:tcPr>
          <w:p w14:paraId="2B526D4C" w14:textId="77777777" w:rsidR="00861DD9" w:rsidRPr="005E54AC" w:rsidRDefault="00861DD9" w:rsidP="001132A3">
            <w:pPr>
              <w:jc w:val="left"/>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蓄電池基準確認書　</w:t>
            </w:r>
            <w:r w:rsidRPr="005E54AC">
              <w:rPr>
                <w:rFonts w:ascii="ＭＳ ゴシック" w:eastAsia="ＭＳ ゴシック" w:hAnsi="ＭＳ ゴシック" w:hint="eastAsia"/>
                <w:b/>
                <w:sz w:val="22"/>
                <w:szCs w:val="24"/>
                <w:u w:val="single"/>
              </w:rPr>
              <w:t>※蓄電池のみ</w:t>
            </w:r>
          </w:p>
        </w:tc>
        <w:tc>
          <w:tcPr>
            <w:tcW w:w="3543" w:type="dxa"/>
            <w:vAlign w:val="center"/>
          </w:tcPr>
          <w:p w14:paraId="1437D6C0" w14:textId="77777777" w:rsidR="00861DD9" w:rsidRDefault="00861DD9" w:rsidP="001132A3">
            <w:pPr>
              <w:rPr>
                <w:rFonts w:ascii="ＭＳ ゴシック" w:eastAsia="ＭＳ ゴシック" w:hAnsi="ＭＳ ゴシック"/>
                <w:sz w:val="22"/>
                <w:szCs w:val="24"/>
              </w:rPr>
            </w:pPr>
            <w:r>
              <w:rPr>
                <w:rFonts w:ascii="ＭＳ ゴシック" w:eastAsia="ＭＳ ゴシック" w:hAnsi="ＭＳ ゴシック" w:hint="eastAsia"/>
                <w:sz w:val="22"/>
                <w:szCs w:val="24"/>
              </w:rPr>
              <w:t>蓄電池を設置する場合、書類を提出してください。</w:t>
            </w:r>
          </w:p>
        </w:tc>
      </w:tr>
      <w:tr w:rsidR="00861DD9" w:rsidRPr="00F80A44" w14:paraId="7D966A17" w14:textId="77777777" w:rsidTr="001132A3">
        <w:trPr>
          <w:trHeight w:val="794"/>
        </w:trPr>
        <w:tc>
          <w:tcPr>
            <w:tcW w:w="562" w:type="dxa"/>
            <w:vAlign w:val="center"/>
          </w:tcPr>
          <w:p w14:paraId="66E57BBA" w14:textId="32BA0B1E" w:rsidR="00861DD9" w:rsidRPr="00517E85" w:rsidRDefault="00FF2443"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4962" w:type="dxa"/>
            <w:vAlign w:val="center"/>
          </w:tcPr>
          <w:p w14:paraId="0CC884A9" w14:textId="77777777" w:rsidR="00861DD9" w:rsidRPr="00F80A44" w:rsidRDefault="00861DD9" w:rsidP="001132A3">
            <w:pPr>
              <w:jc w:val="left"/>
              <w:rPr>
                <w:rFonts w:ascii="ＭＳ ゴシック" w:eastAsia="ＭＳ ゴシック" w:hAnsi="ＭＳ ゴシック"/>
                <w:sz w:val="22"/>
                <w:szCs w:val="24"/>
              </w:rPr>
            </w:pPr>
            <w:r w:rsidRPr="00F80A44">
              <w:rPr>
                <w:rFonts w:ascii="ＭＳ ゴシック" w:eastAsia="ＭＳ ゴシック" w:hAnsi="ＭＳ ゴシック"/>
                <w:sz w:val="22"/>
                <w:szCs w:val="24"/>
              </w:rPr>
              <w:t>代理申請に係る委任状（様式第３号）</w:t>
            </w:r>
          </w:p>
          <w:p w14:paraId="03960511" w14:textId="77777777" w:rsidR="00861DD9" w:rsidRPr="00F80A44" w:rsidRDefault="00861DD9" w:rsidP="001132A3">
            <w:pPr>
              <w:rPr>
                <w:rFonts w:ascii="ＭＳ ゴシック" w:eastAsia="ＭＳ ゴシック" w:hAnsi="ＭＳ ゴシック"/>
                <w:b/>
                <w:sz w:val="22"/>
                <w:szCs w:val="24"/>
                <w:u w:val="single"/>
              </w:rPr>
            </w:pPr>
            <w:r w:rsidRPr="00F80A44">
              <w:rPr>
                <w:rFonts w:ascii="ＭＳ ゴシック" w:eastAsia="ＭＳ ゴシック" w:hAnsi="ＭＳ ゴシック" w:hint="eastAsia"/>
                <w:b/>
                <w:sz w:val="22"/>
                <w:szCs w:val="24"/>
                <w:u w:val="single"/>
              </w:rPr>
              <w:t>※</w:t>
            </w:r>
            <w:r>
              <w:rPr>
                <w:rFonts w:ascii="ＭＳ ゴシック" w:eastAsia="ＭＳ ゴシック" w:hAnsi="ＭＳ ゴシック" w:hint="eastAsia"/>
                <w:b/>
                <w:sz w:val="22"/>
                <w:szCs w:val="24"/>
                <w:u w:val="single"/>
              </w:rPr>
              <w:t>代理申請者を定め</w:t>
            </w:r>
            <w:r w:rsidRPr="00F80A44">
              <w:rPr>
                <w:rFonts w:ascii="ＭＳ ゴシック" w:eastAsia="ＭＳ ゴシック" w:hAnsi="ＭＳ ゴシック" w:hint="eastAsia"/>
                <w:b/>
                <w:sz w:val="22"/>
                <w:szCs w:val="24"/>
                <w:u w:val="single"/>
              </w:rPr>
              <w:t>申請する場合</w:t>
            </w:r>
            <w:r>
              <w:rPr>
                <w:rFonts w:ascii="ＭＳ ゴシック" w:eastAsia="ＭＳ ゴシック" w:hAnsi="ＭＳ ゴシック" w:hint="eastAsia"/>
                <w:b/>
                <w:sz w:val="22"/>
                <w:szCs w:val="24"/>
                <w:u w:val="single"/>
              </w:rPr>
              <w:t>のみ</w:t>
            </w:r>
          </w:p>
        </w:tc>
        <w:tc>
          <w:tcPr>
            <w:tcW w:w="3543" w:type="dxa"/>
            <w:vAlign w:val="center"/>
          </w:tcPr>
          <w:p w14:paraId="2D4CFD19" w14:textId="77777777" w:rsidR="00861DD9" w:rsidRPr="00F80A44" w:rsidRDefault="00861DD9" w:rsidP="001132A3">
            <w:pPr>
              <w:rPr>
                <w:rFonts w:ascii="ＭＳ ゴシック" w:eastAsia="ＭＳ ゴシック" w:hAnsi="ＭＳ ゴシック"/>
                <w:sz w:val="22"/>
                <w:szCs w:val="24"/>
              </w:rPr>
            </w:pPr>
            <w:r>
              <w:rPr>
                <w:rFonts w:ascii="ＭＳ ゴシック" w:eastAsia="ＭＳ ゴシック" w:hAnsi="ＭＳ ゴシック" w:hint="eastAsia"/>
                <w:sz w:val="22"/>
                <w:szCs w:val="24"/>
              </w:rPr>
              <w:t>代理申請者を定め申請をする場合</w:t>
            </w:r>
            <w:r w:rsidRPr="00F80A44">
              <w:rPr>
                <w:rFonts w:ascii="ＭＳ ゴシック" w:eastAsia="ＭＳ ゴシック" w:hAnsi="ＭＳ ゴシック" w:hint="eastAsia"/>
                <w:sz w:val="22"/>
                <w:szCs w:val="24"/>
              </w:rPr>
              <w:t>、書類を提出してください。</w:t>
            </w:r>
          </w:p>
        </w:tc>
      </w:tr>
      <w:tr w:rsidR="00861DD9" w:rsidRPr="00F80A44" w14:paraId="64EDA70B" w14:textId="77777777" w:rsidTr="001132A3">
        <w:trPr>
          <w:trHeight w:val="794"/>
        </w:trPr>
        <w:tc>
          <w:tcPr>
            <w:tcW w:w="562" w:type="dxa"/>
            <w:vAlign w:val="center"/>
          </w:tcPr>
          <w:p w14:paraId="0E70F589" w14:textId="43A756FF" w:rsidR="00861DD9" w:rsidRDefault="00FF2443"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4962" w:type="dxa"/>
            <w:vAlign w:val="center"/>
          </w:tcPr>
          <w:p w14:paraId="1E8841F1" w14:textId="77777777" w:rsidR="00861DD9" w:rsidRDefault="00861DD9" w:rsidP="001132A3">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代理人申請に係る委任状（様式第３号の２）</w:t>
            </w:r>
          </w:p>
          <w:p w14:paraId="6C5684BA" w14:textId="77777777" w:rsidR="00861DD9" w:rsidRPr="00B304C7" w:rsidRDefault="00861DD9" w:rsidP="001132A3">
            <w:pPr>
              <w:jc w:val="left"/>
              <w:rPr>
                <w:rFonts w:ascii="ＭＳ ゴシック" w:eastAsia="ＭＳ ゴシック" w:hAnsi="ＭＳ ゴシック"/>
                <w:b/>
                <w:sz w:val="22"/>
                <w:szCs w:val="24"/>
                <w:u w:val="single"/>
              </w:rPr>
            </w:pPr>
            <w:r>
              <w:rPr>
                <w:rFonts w:ascii="ＭＳ ゴシック" w:eastAsia="ＭＳ ゴシック" w:hAnsi="ＭＳ ゴシック" w:hint="eastAsia"/>
                <w:b/>
                <w:sz w:val="22"/>
                <w:szCs w:val="24"/>
                <w:u w:val="single"/>
              </w:rPr>
              <w:t>※設置事業者が</w:t>
            </w:r>
            <w:r w:rsidRPr="00F80A44">
              <w:rPr>
                <w:rFonts w:ascii="ＭＳ ゴシック" w:eastAsia="ＭＳ ゴシック" w:hAnsi="ＭＳ ゴシック" w:hint="eastAsia"/>
                <w:b/>
                <w:sz w:val="22"/>
                <w:szCs w:val="24"/>
                <w:u w:val="single"/>
              </w:rPr>
              <w:t>申請する場合</w:t>
            </w:r>
            <w:r>
              <w:rPr>
                <w:rFonts w:ascii="ＭＳ ゴシック" w:eastAsia="ＭＳ ゴシック" w:hAnsi="ＭＳ ゴシック" w:hint="eastAsia"/>
                <w:b/>
                <w:sz w:val="22"/>
                <w:szCs w:val="24"/>
                <w:u w:val="single"/>
              </w:rPr>
              <w:t>のみ</w:t>
            </w:r>
          </w:p>
        </w:tc>
        <w:tc>
          <w:tcPr>
            <w:tcW w:w="3543" w:type="dxa"/>
            <w:vAlign w:val="center"/>
          </w:tcPr>
          <w:p w14:paraId="4E2ECD07" w14:textId="77777777" w:rsidR="00861DD9" w:rsidRDefault="00861DD9" w:rsidP="001132A3">
            <w:pPr>
              <w:rPr>
                <w:rFonts w:ascii="ＭＳ ゴシック" w:eastAsia="ＭＳ ゴシック" w:hAnsi="ＭＳ ゴシック"/>
                <w:sz w:val="22"/>
                <w:szCs w:val="24"/>
              </w:rPr>
            </w:pPr>
            <w:r>
              <w:rPr>
                <w:rFonts w:ascii="ＭＳ ゴシック" w:eastAsia="ＭＳ ゴシック" w:hAnsi="ＭＳ ゴシック" w:hint="eastAsia"/>
                <w:sz w:val="22"/>
                <w:szCs w:val="24"/>
              </w:rPr>
              <w:t>設置事業者が代理申請する場合、</w:t>
            </w:r>
          </w:p>
          <w:p w14:paraId="747C7050" w14:textId="77777777" w:rsidR="00861DD9" w:rsidRPr="00F80A44" w:rsidRDefault="00861DD9" w:rsidP="001132A3">
            <w:pPr>
              <w:rPr>
                <w:rFonts w:ascii="ＭＳ ゴシック" w:eastAsia="ＭＳ ゴシック" w:hAnsi="ＭＳ ゴシック"/>
                <w:sz w:val="22"/>
                <w:szCs w:val="24"/>
              </w:rPr>
            </w:pPr>
            <w:r>
              <w:rPr>
                <w:rFonts w:ascii="ＭＳ ゴシック" w:eastAsia="ＭＳ ゴシック" w:hAnsi="ＭＳ ゴシック" w:hint="eastAsia"/>
                <w:sz w:val="22"/>
                <w:szCs w:val="24"/>
              </w:rPr>
              <w:t>書類を提出してください。</w:t>
            </w:r>
          </w:p>
        </w:tc>
      </w:tr>
      <w:tr w:rsidR="00861DD9" w:rsidRPr="00F80A44" w14:paraId="67B39BB9" w14:textId="77777777" w:rsidTr="001132A3">
        <w:trPr>
          <w:trHeight w:val="794"/>
        </w:trPr>
        <w:tc>
          <w:tcPr>
            <w:tcW w:w="562" w:type="dxa"/>
            <w:vAlign w:val="center"/>
          </w:tcPr>
          <w:p w14:paraId="0C2E461D" w14:textId="07D36C03" w:rsidR="00861DD9" w:rsidRPr="00517E85" w:rsidRDefault="00FF2443"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4962" w:type="dxa"/>
            <w:vAlign w:val="center"/>
          </w:tcPr>
          <w:p w14:paraId="66447656" w14:textId="339C5717" w:rsidR="00861DD9" w:rsidRDefault="00861DD9" w:rsidP="001132A3">
            <w:pPr>
              <w:jc w:val="left"/>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東松島市</w:t>
            </w:r>
            <w:r w:rsidR="00FF2443">
              <w:rPr>
                <w:rFonts w:ascii="ＭＳ ゴシック" w:eastAsia="ＭＳ ゴシック" w:hAnsi="ＭＳ ゴシック" w:hint="eastAsia"/>
                <w:sz w:val="22"/>
                <w:szCs w:val="24"/>
              </w:rPr>
              <w:t>脱炭素先行地域づくり</w:t>
            </w:r>
            <w:r w:rsidRPr="00F80A44">
              <w:rPr>
                <w:rFonts w:ascii="ＭＳ ゴシック" w:eastAsia="ＭＳ ゴシック" w:hAnsi="ＭＳ ゴシック" w:hint="eastAsia"/>
                <w:sz w:val="22"/>
                <w:szCs w:val="24"/>
              </w:rPr>
              <w:t>事業補助金事前着手届（</w:t>
            </w:r>
            <w:r w:rsidRPr="00F80A44">
              <w:rPr>
                <w:rFonts w:ascii="ＭＳ ゴシック" w:eastAsia="ＭＳ ゴシック" w:hAnsi="ＭＳ ゴシック"/>
                <w:sz w:val="22"/>
                <w:szCs w:val="24"/>
              </w:rPr>
              <w:t>様式第</w:t>
            </w:r>
            <w:r>
              <w:rPr>
                <w:rFonts w:ascii="ＭＳ ゴシック" w:eastAsia="ＭＳ ゴシック" w:hAnsi="ＭＳ ゴシック" w:hint="eastAsia"/>
                <w:sz w:val="22"/>
                <w:szCs w:val="24"/>
              </w:rPr>
              <w:t>４</w:t>
            </w:r>
            <w:r w:rsidRPr="00F80A44">
              <w:rPr>
                <w:rFonts w:ascii="ＭＳ ゴシック" w:eastAsia="ＭＳ ゴシック" w:hAnsi="ＭＳ ゴシック"/>
                <w:sz w:val="22"/>
                <w:szCs w:val="24"/>
              </w:rPr>
              <w:t>号</w:t>
            </w:r>
            <w:r w:rsidRPr="00F80A44">
              <w:rPr>
                <w:rFonts w:ascii="ＭＳ ゴシック" w:eastAsia="ＭＳ ゴシック" w:hAnsi="ＭＳ ゴシック" w:hint="eastAsia"/>
                <w:sz w:val="22"/>
                <w:szCs w:val="24"/>
              </w:rPr>
              <w:t>）</w:t>
            </w:r>
          </w:p>
          <w:p w14:paraId="6B7CBD19" w14:textId="77777777" w:rsidR="00861DD9" w:rsidRPr="00F80A44" w:rsidRDefault="00861DD9" w:rsidP="001132A3">
            <w:pPr>
              <w:jc w:val="left"/>
              <w:rPr>
                <w:rFonts w:ascii="ＭＳ ゴシック" w:eastAsia="ＭＳ ゴシック" w:hAnsi="ＭＳ ゴシック"/>
                <w:sz w:val="22"/>
                <w:szCs w:val="24"/>
              </w:rPr>
            </w:pPr>
            <w:r w:rsidRPr="00F80A44">
              <w:rPr>
                <w:rFonts w:ascii="ＭＳ ゴシック" w:eastAsia="ＭＳ ゴシック" w:hAnsi="ＭＳ ゴシック" w:hint="eastAsia"/>
                <w:b/>
                <w:sz w:val="22"/>
                <w:szCs w:val="24"/>
                <w:u w:val="single"/>
              </w:rPr>
              <w:t>※交付</w:t>
            </w:r>
            <w:r w:rsidRPr="0076333B">
              <w:rPr>
                <w:rFonts w:ascii="ＭＳ ゴシック" w:eastAsia="ＭＳ ゴシック" w:hAnsi="ＭＳ ゴシック" w:hint="eastAsia"/>
                <w:b/>
                <w:color w:val="auto"/>
                <w:sz w:val="22"/>
                <w:szCs w:val="24"/>
                <w:u w:val="single"/>
              </w:rPr>
              <w:t>決定</w:t>
            </w:r>
            <w:r w:rsidRPr="00F80A44">
              <w:rPr>
                <w:rFonts w:ascii="ＭＳ ゴシック" w:eastAsia="ＭＳ ゴシック" w:hAnsi="ＭＳ ゴシック" w:hint="eastAsia"/>
                <w:b/>
                <w:sz w:val="22"/>
                <w:szCs w:val="24"/>
                <w:u w:val="single"/>
              </w:rPr>
              <w:t>前に契約・着工した方</w:t>
            </w:r>
          </w:p>
        </w:tc>
        <w:tc>
          <w:tcPr>
            <w:tcW w:w="3543" w:type="dxa"/>
            <w:vAlign w:val="center"/>
          </w:tcPr>
          <w:p w14:paraId="2B6F4B97" w14:textId="77777777" w:rsidR="00861DD9" w:rsidRPr="00F80A44" w:rsidRDefault="00861DD9" w:rsidP="001132A3">
            <w:pPr>
              <w:rPr>
                <w:rFonts w:ascii="ＭＳ ゴシック" w:eastAsia="ＭＳ ゴシック" w:hAnsi="ＭＳ ゴシック"/>
                <w:sz w:val="22"/>
                <w:szCs w:val="24"/>
              </w:rPr>
            </w:pPr>
            <w:r w:rsidRPr="00F80A44">
              <w:rPr>
                <w:rFonts w:ascii="ＭＳ ゴシック" w:eastAsia="ＭＳ ゴシック" w:hAnsi="ＭＳ ゴシック" w:hint="eastAsia"/>
                <w:sz w:val="22"/>
                <w:szCs w:val="24"/>
              </w:rPr>
              <w:t>交付申請前に契約・着工した方が提出してください。</w:t>
            </w:r>
          </w:p>
        </w:tc>
      </w:tr>
    </w:tbl>
    <w:p w14:paraId="1EF18835" w14:textId="77777777" w:rsidR="00FF2443" w:rsidRDefault="00FF244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bookmarkStart w:id="6" w:name="_GoBack"/>
      <w:bookmarkEnd w:id="6"/>
    </w:p>
    <w:p w14:paraId="7069E710" w14:textId="2B63639F" w:rsidR="00861DD9" w:rsidRPr="00F80A44" w:rsidRDefault="00861DD9" w:rsidP="00861DD9">
      <w:pPr>
        <w:rPr>
          <w:rFonts w:ascii="ＭＳ ゴシック" w:eastAsia="ＭＳ ゴシック" w:hAnsi="ＭＳ ゴシック"/>
          <w:b/>
          <w:sz w:val="28"/>
          <w:szCs w:val="32"/>
        </w:rPr>
      </w:pPr>
      <w:r w:rsidRPr="00F80A44">
        <w:rPr>
          <w:rFonts w:ascii="ＭＳ ゴシック" w:eastAsia="ＭＳ ゴシック" w:hAnsi="ＭＳ ゴシック" w:hint="eastAsia"/>
          <w:b/>
          <w:sz w:val="28"/>
        </w:rPr>
        <w:t>５　実績報告</w:t>
      </w:r>
      <w:r w:rsidRPr="00F80A44">
        <w:rPr>
          <w:rFonts w:ascii="ＭＳ ゴシック" w:eastAsia="ＭＳ ゴシック" w:hAnsi="ＭＳ ゴシック" w:hint="eastAsia"/>
          <w:b/>
          <w:sz w:val="28"/>
          <w:szCs w:val="32"/>
        </w:rPr>
        <w:t>について</w:t>
      </w:r>
    </w:p>
    <w:p w14:paraId="29D24F5E"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cs="ＭＳ 明朝" w:hint="eastAsia"/>
          <w:color w:val="000000" w:themeColor="text1"/>
          <w:kern w:val="0"/>
          <w:sz w:val="24"/>
          <w:szCs w:val="24"/>
        </w:rPr>
        <w:t>（１）提出期限</w:t>
      </w:r>
    </w:p>
    <w:p w14:paraId="043B9B0D" w14:textId="77777777" w:rsidR="00861DD9" w:rsidRDefault="00861DD9" w:rsidP="00861DD9">
      <w:pPr>
        <w:rPr>
          <w:rFonts w:ascii="ＭＳ ゴシック" w:eastAsia="ＭＳ ゴシック" w:hAnsi="ＭＳ ゴシック"/>
          <w:color w:val="000000" w:themeColor="text1"/>
          <w:sz w:val="24"/>
          <w:szCs w:val="24"/>
        </w:rPr>
      </w:pPr>
      <w:r w:rsidRPr="00F80A44">
        <w:rPr>
          <w:rFonts w:ascii="ＭＳ ゴシック" w:eastAsia="ＭＳ ゴシック" w:hAnsi="ＭＳ ゴシック" w:hint="eastAsia"/>
          <w:sz w:val="24"/>
          <w:szCs w:val="24"/>
        </w:rPr>
        <w:t xml:space="preserve">　　　</w:t>
      </w:r>
      <w:r w:rsidRPr="00F80A44">
        <w:rPr>
          <w:rFonts w:ascii="ＭＳ ゴシック" w:eastAsia="ＭＳ ゴシック" w:hAnsi="ＭＳ ゴシック" w:hint="eastAsia"/>
          <w:color w:val="000000" w:themeColor="text1"/>
          <w:sz w:val="24"/>
          <w:szCs w:val="24"/>
        </w:rPr>
        <w:t>事業が完了した日から３０日以内又は</w:t>
      </w:r>
      <w:r>
        <w:rPr>
          <w:rFonts w:ascii="ＭＳ ゴシック" w:eastAsia="ＭＳ ゴシック" w:hAnsi="ＭＳ ゴシック" w:hint="eastAsia"/>
          <w:b/>
          <w:color w:val="FF0000"/>
          <w:sz w:val="24"/>
          <w:szCs w:val="24"/>
          <w:u w:val="single"/>
        </w:rPr>
        <w:t>令和８年２月２７</w:t>
      </w:r>
      <w:r w:rsidRPr="00F61FB1">
        <w:rPr>
          <w:rFonts w:ascii="ＭＳ ゴシック" w:eastAsia="ＭＳ ゴシック" w:hAnsi="ＭＳ ゴシック" w:hint="eastAsia"/>
          <w:b/>
          <w:color w:val="FF0000"/>
          <w:sz w:val="24"/>
          <w:szCs w:val="24"/>
          <w:u w:val="single"/>
        </w:rPr>
        <w:t>日（金）</w:t>
      </w:r>
      <w:r w:rsidRPr="00F80A44">
        <w:rPr>
          <w:rFonts w:ascii="ＭＳ ゴシック" w:eastAsia="ＭＳ ゴシック" w:hAnsi="ＭＳ ゴシック" w:hint="eastAsia"/>
          <w:color w:val="000000" w:themeColor="text1"/>
          <w:sz w:val="24"/>
          <w:szCs w:val="24"/>
        </w:rPr>
        <w:t>のいずれ</w:t>
      </w:r>
    </w:p>
    <w:p w14:paraId="1297761C" w14:textId="505DBF80" w:rsidR="00861DD9" w:rsidRPr="00F80A44" w:rsidRDefault="00861DD9" w:rsidP="00822D71">
      <w:pPr>
        <w:ind w:firstLine="480"/>
        <w:rPr>
          <w:rFonts w:ascii="ＭＳ ゴシック" w:eastAsia="ＭＳ ゴシック" w:hAnsi="ＭＳ ゴシック"/>
          <w:sz w:val="24"/>
          <w:szCs w:val="24"/>
        </w:rPr>
      </w:pPr>
      <w:r w:rsidRPr="00F80A44">
        <w:rPr>
          <w:rFonts w:ascii="ＭＳ ゴシック" w:eastAsia="ＭＳ ゴシック" w:hAnsi="ＭＳ ゴシック" w:hint="eastAsia"/>
          <w:color w:val="000000" w:themeColor="text1"/>
          <w:sz w:val="24"/>
          <w:szCs w:val="24"/>
        </w:rPr>
        <w:t>か早い日（必着）</w:t>
      </w:r>
    </w:p>
    <w:p w14:paraId="579ADD1F"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（２）受付時間</w:t>
      </w:r>
    </w:p>
    <w:p w14:paraId="0D285B0A" w14:textId="28546BDF"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午前８時３０分から午後５時１５分（土、日、祝を除く）</w:t>
      </w:r>
    </w:p>
    <w:p w14:paraId="603942DB"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（３）提出先</w:t>
      </w:r>
    </w:p>
    <w:p w14:paraId="0FC6BC8E" w14:textId="77777777" w:rsidR="00861DD9" w:rsidRPr="00F80A44" w:rsidRDefault="00861DD9" w:rsidP="00861DD9">
      <w:pPr>
        <w:ind w:firstLineChars="300" w:firstLine="720"/>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東松島市役所矢本庁舎SDG</w:t>
      </w:r>
      <w:commentRangeStart w:id="7"/>
      <w:r>
        <w:rPr>
          <w:rFonts w:ascii="ＭＳ ゴシック" w:eastAsia="ＭＳ ゴシック" w:hAnsi="ＭＳ ゴシック" w:hint="eastAsia"/>
          <w:sz w:val="24"/>
          <w:szCs w:val="24"/>
        </w:rPr>
        <w:t>s</w:t>
      </w:r>
      <w:commentRangeEnd w:id="7"/>
      <w:r>
        <w:rPr>
          <w:rStyle w:val="a7"/>
        </w:rPr>
        <w:commentReference w:id="7"/>
      </w:r>
      <w:r w:rsidRPr="00F80A44">
        <w:rPr>
          <w:rFonts w:ascii="ＭＳ ゴシック" w:eastAsia="ＭＳ ゴシック" w:hAnsi="ＭＳ ゴシック" w:hint="eastAsia"/>
          <w:sz w:val="24"/>
          <w:szCs w:val="24"/>
        </w:rPr>
        <w:t>・脱炭素社会推進課（庁舎２階）</w:t>
      </w:r>
    </w:p>
    <w:p w14:paraId="563C43C4"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〒９８１－０５０３　東松島市矢本字上河戸３６番地１</w:t>
      </w:r>
    </w:p>
    <w:p w14:paraId="6C74F53F" w14:textId="256D39CA"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 xml:space="preserve">　　　SDG</w:t>
      </w:r>
      <w:commentRangeStart w:id="8"/>
      <w:r>
        <w:rPr>
          <w:rFonts w:ascii="ＭＳ ゴシック" w:eastAsia="ＭＳ ゴシック" w:hAnsi="ＭＳ ゴシック" w:hint="eastAsia"/>
          <w:sz w:val="24"/>
          <w:szCs w:val="24"/>
        </w:rPr>
        <w:t>s</w:t>
      </w:r>
      <w:commentRangeEnd w:id="8"/>
      <w:r>
        <w:rPr>
          <w:rStyle w:val="a7"/>
        </w:rPr>
        <w:commentReference w:id="8"/>
      </w:r>
      <w:r w:rsidRPr="00F80A44">
        <w:rPr>
          <w:rFonts w:ascii="ＭＳ ゴシック" w:eastAsia="ＭＳ ゴシック" w:hAnsi="ＭＳ ゴシック" w:hint="eastAsia"/>
          <w:sz w:val="24"/>
          <w:szCs w:val="24"/>
        </w:rPr>
        <w:t>・脱炭素社会推進課「脱炭素補助金」担当宛て</w:t>
      </w:r>
      <w:r>
        <w:rPr>
          <w:rFonts w:ascii="ＭＳ ゴシック" w:eastAsia="ＭＳ ゴシック" w:hAnsi="ＭＳ ゴシック" w:hint="eastAsia"/>
          <w:sz w:val="24"/>
          <w:szCs w:val="24"/>
        </w:rPr>
        <w:t xml:space="preserve">　</w:t>
      </w:r>
      <w:r w:rsidRPr="00F80A44">
        <w:rPr>
          <w:rFonts w:ascii="ＭＳ ゴシック" w:eastAsia="ＭＳ ゴシック" w:hAnsi="ＭＳ ゴシック" w:hint="eastAsia"/>
          <w:sz w:val="24"/>
          <w:szCs w:val="24"/>
        </w:rPr>
        <w:t>※郵送の場合</w:t>
      </w:r>
    </w:p>
    <w:p w14:paraId="5DF155FD"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（４）提出書類</w:t>
      </w:r>
    </w:p>
    <w:tbl>
      <w:tblPr>
        <w:tblStyle w:val="af"/>
        <w:tblW w:w="9067" w:type="dxa"/>
        <w:tblLayout w:type="fixed"/>
        <w:tblLook w:val="04A0" w:firstRow="1" w:lastRow="0" w:firstColumn="1" w:lastColumn="0" w:noHBand="0" w:noVBand="1"/>
      </w:tblPr>
      <w:tblGrid>
        <w:gridCol w:w="562"/>
        <w:gridCol w:w="4053"/>
        <w:gridCol w:w="4452"/>
      </w:tblGrid>
      <w:tr w:rsidR="00861DD9" w:rsidRPr="00F80A44" w14:paraId="381E391A" w14:textId="77777777" w:rsidTr="001132A3">
        <w:tc>
          <w:tcPr>
            <w:tcW w:w="562" w:type="dxa"/>
            <w:vAlign w:val="center"/>
          </w:tcPr>
          <w:p w14:paraId="0E7CBE87" w14:textId="77777777" w:rsidR="00861DD9" w:rsidRPr="001077D7" w:rsidRDefault="00861DD9" w:rsidP="001132A3">
            <w:pPr>
              <w:jc w:val="center"/>
              <w:rPr>
                <w:rFonts w:ascii="ＭＳ ゴシック" w:eastAsia="ＭＳ ゴシック" w:hAnsi="ＭＳ ゴシック"/>
                <w:sz w:val="24"/>
                <w:szCs w:val="24"/>
              </w:rPr>
            </w:pPr>
          </w:p>
        </w:tc>
        <w:tc>
          <w:tcPr>
            <w:tcW w:w="4053" w:type="dxa"/>
          </w:tcPr>
          <w:p w14:paraId="62A5FEEF" w14:textId="77777777" w:rsidR="00861DD9" w:rsidRPr="001077D7" w:rsidRDefault="00861DD9" w:rsidP="001132A3">
            <w:pPr>
              <w:jc w:val="center"/>
              <w:rPr>
                <w:rFonts w:ascii="ＭＳ ゴシック" w:eastAsia="ＭＳ ゴシック" w:hAnsi="ＭＳ ゴシック"/>
                <w:sz w:val="24"/>
                <w:szCs w:val="24"/>
              </w:rPr>
            </w:pPr>
            <w:r w:rsidRPr="001077D7">
              <w:rPr>
                <w:rFonts w:ascii="ＭＳ ゴシック" w:eastAsia="ＭＳ ゴシック" w:hAnsi="ＭＳ ゴシック" w:hint="eastAsia"/>
                <w:sz w:val="24"/>
                <w:szCs w:val="24"/>
              </w:rPr>
              <w:t>提出書類</w:t>
            </w:r>
          </w:p>
        </w:tc>
        <w:tc>
          <w:tcPr>
            <w:tcW w:w="4452" w:type="dxa"/>
          </w:tcPr>
          <w:p w14:paraId="1531F204" w14:textId="77777777" w:rsidR="00861DD9" w:rsidRPr="001077D7" w:rsidRDefault="00861DD9" w:rsidP="001132A3">
            <w:pPr>
              <w:jc w:val="center"/>
              <w:rPr>
                <w:rFonts w:ascii="ＭＳ ゴシック" w:eastAsia="ＭＳ ゴシック" w:hAnsi="ＭＳ ゴシック"/>
                <w:sz w:val="24"/>
                <w:szCs w:val="24"/>
              </w:rPr>
            </w:pPr>
            <w:r w:rsidRPr="001077D7">
              <w:rPr>
                <w:rFonts w:ascii="ＭＳ ゴシック" w:eastAsia="ＭＳ ゴシック" w:hAnsi="ＭＳ ゴシック" w:hint="eastAsia"/>
                <w:sz w:val="24"/>
                <w:szCs w:val="24"/>
              </w:rPr>
              <w:t>備考</w:t>
            </w:r>
          </w:p>
        </w:tc>
      </w:tr>
      <w:tr w:rsidR="00861DD9" w:rsidRPr="00F80A44" w14:paraId="7E170E71" w14:textId="77777777" w:rsidTr="001132A3">
        <w:trPr>
          <w:trHeight w:val="907"/>
        </w:trPr>
        <w:tc>
          <w:tcPr>
            <w:tcW w:w="562" w:type="dxa"/>
            <w:vAlign w:val="center"/>
          </w:tcPr>
          <w:p w14:paraId="7A817661" w14:textId="77777777" w:rsidR="00861DD9" w:rsidRPr="00946643" w:rsidRDefault="00861DD9" w:rsidP="001132A3">
            <w:pPr>
              <w:jc w:val="center"/>
              <w:rPr>
                <w:rFonts w:ascii="ＭＳ ゴシック" w:eastAsia="ＭＳ ゴシック" w:hAnsi="ＭＳ ゴシック"/>
                <w:sz w:val="22"/>
              </w:rPr>
            </w:pPr>
            <w:r w:rsidRPr="00946643">
              <w:rPr>
                <w:rFonts w:ascii="ＭＳ ゴシック" w:eastAsia="ＭＳ ゴシック" w:hAnsi="ＭＳ ゴシック" w:hint="eastAsia"/>
                <w:sz w:val="22"/>
              </w:rPr>
              <w:t>1</w:t>
            </w:r>
          </w:p>
        </w:tc>
        <w:tc>
          <w:tcPr>
            <w:tcW w:w="4053" w:type="dxa"/>
            <w:vAlign w:val="center"/>
          </w:tcPr>
          <w:p w14:paraId="53A76292" w14:textId="16BBB73B" w:rsidR="00861DD9" w:rsidRPr="00946643" w:rsidRDefault="00861DD9" w:rsidP="001132A3">
            <w:pPr>
              <w:jc w:val="left"/>
              <w:rPr>
                <w:rFonts w:ascii="ＭＳ ゴシック" w:eastAsia="ＭＳ ゴシック" w:hAnsi="ＭＳ ゴシック"/>
                <w:sz w:val="22"/>
              </w:rPr>
            </w:pPr>
            <w:r w:rsidRPr="00946643">
              <w:rPr>
                <w:rFonts w:ascii="ＭＳ ゴシック" w:eastAsia="ＭＳ ゴシック" w:hAnsi="ＭＳ ゴシック" w:hint="eastAsia"/>
                <w:sz w:val="22"/>
              </w:rPr>
              <w:t>東松島市</w:t>
            </w:r>
            <w:r w:rsidR="00FF2443">
              <w:rPr>
                <w:rFonts w:ascii="ＭＳ ゴシック" w:eastAsia="ＭＳ ゴシック" w:hAnsi="ＭＳ ゴシック" w:hint="eastAsia"/>
                <w:sz w:val="22"/>
                <w:szCs w:val="24"/>
              </w:rPr>
              <w:t>脱炭素先行地域づくり</w:t>
            </w:r>
            <w:r w:rsidRPr="00946643">
              <w:rPr>
                <w:rFonts w:ascii="ＭＳ ゴシック" w:eastAsia="ＭＳ ゴシック" w:hAnsi="ＭＳ ゴシック" w:hint="eastAsia"/>
                <w:sz w:val="22"/>
              </w:rPr>
              <w:t>事業補助金実績報告書（</w:t>
            </w:r>
            <w:r w:rsidRPr="00946643">
              <w:rPr>
                <w:rFonts w:ascii="ＭＳ ゴシック" w:eastAsia="ＭＳ ゴシック" w:hAnsi="ＭＳ ゴシック"/>
                <w:sz w:val="22"/>
              </w:rPr>
              <w:t>様式第</w:t>
            </w:r>
            <w:r w:rsidRPr="00946643">
              <w:rPr>
                <w:rFonts w:ascii="ＭＳ ゴシック" w:eastAsia="ＭＳ ゴシック" w:hAnsi="ＭＳ ゴシック" w:hint="eastAsia"/>
                <w:sz w:val="22"/>
              </w:rPr>
              <w:t>7</w:t>
            </w:r>
            <w:r w:rsidRPr="00946643">
              <w:rPr>
                <w:rFonts w:ascii="ＭＳ ゴシック" w:eastAsia="ＭＳ ゴシック" w:hAnsi="ＭＳ ゴシック"/>
                <w:sz w:val="22"/>
              </w:rPr>
              <w:t>号</w:t>
            </w:r>
            <w:r w:rsidRPr="00946643">
              <w:rPr>
                <w:rFonts w:ascii="ＭＳ ゴシック" w:eastAsia="ＭＳ ゴシック" w:hAnsi="ＭＳ ゴシック" w:hint="eastAsia"/>
                <w:sz w:val="22"/>
              </w:rPr>
              <w:t>）</w:t>
            </w:r>
          </w:p>
        </w:tc>
        <w:tc>
          <w:tcPr>
            <w:tcW w:w="4452" w:type="dxa"/>
            <w:vAlign w:val="center"/>
          </w:tcPr>
          <w:p w14:paraId="577D5447" w14:textId="77777777" w:rsidR="00861DD9" w:rsidRPr="00946643" w:rsidRDefault="00861DD9" w:rsidP="001132A3">
            <w:pPr>
              <w:rPr>
                <w:rFonts w:ascii="ＭＳ ゴシック" w:eastAsia="ＭＳ ゴシック" w:hAnsi="ＭＳ ゴシック"/>
                <w:sz w:val="22"/>
              </w:rPr>
            </w:pPr>
            <w:r w:rsidRPr="00946643">
              <w:rPr>
                <w:rFonts w:ascii="ＭＳ ゴシック" w:eastAsia="ＭＳ ゴシック" w:hAnsi="ＭＳ ゴシック" w:hint="eastAsia"/>
                <w:sz w:val="22"/>
              </w:rPr>
              <w:t>記入例を参考に記載してください。</w:t>
            </w:r>
          </w:p>
        </w:tc>
      </w:tr>
      <w:tr w:rsidR="00861DD9" w:rsidRPr="00F80A44" w14:paraId="63BB17F1" w14:textId="77777777" w:rsidTr="001132A3">
        <w:trPr>
          <w:trHeight w:val="567"/>
        </w:trPr>
        <w:tc>
          <w:tcPr>
            <w:tcW w:w="562" w:type="dxa"/>
            <w:vAlign w:val="center"/>
          </w:tcPr>
          <w:p w14:paraId="5591FF68" w14:textId="77777777" w:rsidR="00861DD9" w:rsidRPr="00946643" w:rsidRDefault="00861DD9" w:rsidP="001132A3">
            <w:pPr>
              <w:jc w:val="center"/>
              <w:rPr>
                <w:rFonts w:ascii="ＭＳ ゴシック" w:eastAsia="ＭＳ ゴシック" w:hAnsi="ＭＳ ゴシック"/>
                <w:sz w:val="22"/>
              </w:rPr>
            </w:pPr>
            <w:r w:rsidRPr="00946643">
              <w:rPr>
                <w:rFonts w:ascii="ＭＳ ゴシック" w:eastAsia="ＭＳ ゴシック" w:hAnsi="ＭＳ ゴシック" w:hint="eastAsia"/>
                <w:sz w:val="22"/>
              </w:rPr>
              <w:t>2</w:t>
            </w:r>
          </w:p>
        </w:tc>
        <w:tc>
          <w:tcPr>
            <w:tcW w:w="4053" w:type="dxa"/>
            <w:vAlign w:val="center"/>
          </w:tcPr>
          <w:p w14:paraId="5D002A72" w14:textId="77777777" w:rsidR="00861DD9" w:rsidRPr="00946643" w:rsidRDefault="00861DD9" w:rsidP="001132A3">
            <w:pPr>
              <w:tabs>
                <w:tab w:val="left" w:pos="2923"/>
              </w:tabs>
              <w:jc w:val="left"/>
              <w:rPr>
                <w:rFonts w:ascii="ＭＳ ゴシック" w:eastAsia="ＭＳ ゴシック" w:hAnsi="ＭＳ ゴシック"/>
                <w:sz w:val="22"/>
              </w:rPr>
            </w:pPr>
            <w:r w:rsidRPr="00946643">
              <w:rPr>
                <w:rFonts w:ascii="ＭＳ ゴシック" w:eastAsia="ＭＳ ゴシック" w:hAnsi="ＭＳ ゴシック" w:cs="CIDFont+F1" w:hint="eastAsia"/>
                <w:kern w:val="0"/>
                <w:sz w:val="22"/>
              </w:rPr>
              <w:t>製品保証書の写し</w:t>
            </w:r>
          </w:p>
        </w:tc>
        <w:tc>
          <w:tcPr>
            <w:tcW w:w="4452" w:type="dxa"/>
            <w:vAlign w:val="center"/>
          </w:tcPr>
          <w:p w14:paraId="6A69464E" w14:textId="77777777" w:rsidR="00861DD9" w:rsidRPr="00946643" w:rsidRDefault="00861DD9" w:rsidP="001132A3">
            <w:pPr>
              <w:rPr>
                <w:rFonts w:ascii="ＭＳ ゴシック" w:eastAsia="ＭＳ ゴシック" w:hAnsi="ＭＳ ゴシック"/>
                <w:sz w:val="22"/>
              </w:rPr>
            </w:pPr>
          </w:p>
        </w:tc>
      </w:tr>
      <w:tr w:rsidR="00861DD9" w:rsidRPr="00F80A44" w14:paraId="04A99313" w14:textId="77777777" w:rsidTr="001132A3">
        <w:trPr>
          <w:trHeight w:val="907"/>
        </w:trPr>
        <w:tc>
          <w:tcPr>
            <w:tcW w:w="562" w:type="dxa"/>
            <w:vAlign w:val="center"/>
          </w:tcPr>
          <w:p w14:paraId="1B927130" w14:textId="77777777" w:rsidR="00861DD9" w:rsidRPr="00946643" w:rsidRDefault="00861DD9" w:rsidP="001132A3">
            <w:pPr>
              <w:jc w:val="center"/>
              <w:rPr>
                <w:rFonts w:ascii="ＭＳ ゴシック" w:eastAsia="ＭＳ ゴシック" w:hAnsi="ＭＳ ゴシック"/>
                <w:sz w:val="22"/>
              </w:rPr>
            </w:pPr>
            <w:r w:rsidRPr="00946643">
              <w:rPr>
                <w:rFonts w:ascii="ＭＳ ゴシック" w:eastAsia="ＭＳ ゴシック" w:hAnsi="ＭＳ ゴシック" w:hint="eastAsia"/>
                <w:sz w:val="22"/>
              </w:rPr>
              <w:t>3</w:t>
            </w:r>
          </w:p>
        </w:tc>
        <w:tc>
          <w:tcPr>
            <w:tcW w:w="4053" w:type="dxa"/>
            <w:vAlign w:val="center"/>
          </w:tcPr>
          <w:p w14:paraId="5C0D02D8" w14:textId="77777777" w:rsidR="00861DD9" w:rsidRPr="00946643" w:rsidRDefault="00861DD9" w:rsidP="001132A3">
            <w:pPr>
              <w:tabs>
                <w:tab w:val="left" w:pos="2923"/>
              </w:tabs>
              <w:jc w:val="left"/>
              <w:rPr>
                <w:rFonts w:ascii="ＭＳ ゴシック" w:eastAsia="ＭＳ ゴシック" w:hAnsi="ＭＳ ゴシック"/>
                <w:sz w:val="22"/>
              </w:rPr>
            </w:pPr>
            <w:r w:rsidRPr="00946643">
              <w:rPr>
                <w:rFonts w:ascii="ＭＳ ゴシック" w:eastAsia="ＭＳ ゴシック" w:hAnsi="ＭＳ ゴシック" w:hint="eastAsia"/>
                <w:sz w:val="22"/>
              </w:rPr>
              <w:t>補助対象設備の費用の支払いが確認できる書類（領収書等）</w:t>
            </w:r>
          </w:p>
        </w:tc>
        <w:tc>
          <w:tcPr>
            <w:tcW w:w="4452" w:type="dxa"/>
            <w:vAlign w:val="center"/>
          </w:tcPr>
          <w:p w14:paraId="7A331273" w14:textId="77777777" w:rsidR="00861DD9" w:rsidRPr="00946643" w:rsidRDefault="00861DD9" w:rsidP="001132A3">
            <w:pPr>
              <w:rPr>
                <w:rFonts w:ascii="ＭＳ ゴシック" w:eastAsia="ＭＳ ゴシック" w:hAnsi="ＭＳ ゴシック"/>
                <w:sz w:val="22"/>
              </w:rPr>
            </w:pPr>
            <w:r w:rsidRPr="00946643">
              <w:rPr>
                <w:rFonts w:ascii="ＭＳ ゴシック" w:eastAsia="ＭＳ ゴシック" w:hAnsi="ＭＳ ゴシック" w:hint="eastAsia"/>
                <w:sz w:val="22"/>
              </w:rPr>
              <w:t>・領収書の宛名はフルネームで発行したものを提出してください。</w:t>
            </w:r>
          </w:p>
          <w:p w14:paraId="1457BAE5" w14:textId="77777777" w:rsidR="00861DD9" w:rsidRPr="00946643" w:rsidRDefault="00861DD9" w:rsidP="001132A3">
            <w:pPr>
              <w:rPr>
                <w:rFonts w:ascii="ＭＳ ゴシック" w:eastAsia="ＭＳ ゴシック" w:hAnsi="ＭＳ ゴシック"/>
                <w:sz w:val="22"/>
              </w:rPr>
            </w:pPr>
            <w:r w:rsidRPr="00946643">
              <w:rPr>
                <w:rFonts w:ascii="ＭＳ ゴシック" w:eastAsia="ＭＳ ゴシック" w:hAnsi="ＭＳ ゴシック" w:hint="eastAsia"/>
                <w:sz w:val="22"/>
              </w:rPr>
              <w:t>・内訳の分かる請求書等を提出してください。</w:t>
            </w:r>
          </w:p>
        </w:tc>
      </w:tr>
      <w:tr w:rsidR="00861DD9" w:rsidRPr="00F80A44" w14:paraId="1F219B77" w14:textId="77777777" w:rsidTr="001132A3">
        <w:trPr>
          <w:trHeight w:val="907"/>
        </w:trPr>
        <w:tc>
          <w:tcPr>
            <w:tcW w:w="562" w:type="dxa"/>
            <w:vAlign w:val="center"/>
          </w:tcPr>
          <w:p w14:paraId="787BF5FF" w14:textId="77777777" w:rsidR="00861DD9" w:rsidRPr="00946643" w:rsidRDefault="00861DD9" w:rsidP="001132A3">
            <w:pPr>
              <w:jc w:val="center"/>
              <w:rPr>
                <w:rFonts w:ascii="ＭＳ ゴシック" w:eastAsia="ＭＳ ゴシック" w:hAnsi="ＭＳ ゴシック"/>
                <w:sz w:val="22"/>
              </w:rPr>
            </w:pPr>
            <w:r w:rsidRPr="00946643">
              <w:rPr>
                <w:rFonts w:ascii="ＭＳ ゴシック" w:eastAsia="ＭＳ ゴシック" w:hAnsi="ＭＳ ゴシック" w:hint="eastAsia"/>
                <w:sz w:val="22"/>
              </w:rPr>
              <w:t>4</w:t>
            </w:r>
          </w:p>
        </w:tc>
        <w:tc>
          <w:tcPr>
            <w:tcW w:w="4053" w:type="dxa"/>
            <w:vAlign w:val="center"/>
          </w:tcPr>
          <w:p w14:paraId="46993D62" w14:textId="77777777" w:rsidR="00861DD9" w:rsidRPr="00946643" w:rsidRDefault="00861DD9" w:rsidP="001132A3">
            <w:pPr>
              <w:tabs>
                <w:tab w:val="left" w:pos="2923"/>
              </w:tabs>
              <w:jc w:val="left"/>
              <w:rPr>
                <w:rFonts w:ascii="ＭＳ ゴシック" w:eastAsia="ＭＳ ゴシック" w:hAnsi="ＭＳ ゴシック"/>
                <w:sz w:val="22"/>
              </w:rPr>
            </w:pPr>
            <w:r w:rsidRPr="00946643">
              <w:rPr>
                <w:rFonts w:ascii="ＭＳ ゴシック" w:eastAsia="ＭＳ ゴシック" w:hAnsi="ＭＳ ゴシック" w:hint="eastAsia"/>
                <w:sz w:val="22"/>
              </w:rPr>
              <w:t>設置状態を示す写真（自宅等の一部と機器が写るもの）</w:t>
            </w:r>
          </w:p>
        </w:tc>
        <w:tc>
          <w:tcPr>
            <w:tcW w:w="4452" w:type="dxa"/>
            <w:vAlign w:val="center"/>
          </w:tcPr>
          <w:p w14:paraId="7FD4BB47" w14:textId="77777777" w:rsidR="00861DD9" w:rsidRPr="00946643" w:rsidRDefault="00861DD9" w:rsidP="001132A3">
            <w:pPr>
              <w:rPr>
                <w:rFonts w:ascii="ＭＳ ゴシック" w:eastAsia="ＭＳ ゴシック" w:hAnsi="ＭＳ ゴシック"/>
                <w:sz w:val="22"/>
              </w:rPr>
            </w:pPr>
            <w:r w:rsidRPr="00946643">
              <w:rPr>
                <w:rFonts w:ascii="ＭＳ ゴシック" w:eastAsia="ＭＳ ゴシック" w:hAnsi="ＭＳ ゴシック" w:hint="eastAsia"/>
                <w:sz w:val="22"/>
              </w:rPr>
              <w:t>カラーサイズＬ判以上、設備の設置前後が分かる写真を提出してください。</w:t>
            </w:r>
          </w:p>
        </w:tc>
      </w:tr>
      <w:tr w:rsidR="00861DD9" w:rsidRPr="00F80A44" w14:paraId="4140FA94" w14:textId="77777777" w:rsidTr="001132A3">
        <w:trPr>
          <w:trHeight w:val="567"/>
        </w:trPr>
        <w:tc>
          <w:tcPr>
            <w:tcW w:w="562" w:type="dxa"/>
            <w:vAlign w:val="center"/>
          </w:tcPr>
          <w:p w14:paraId="6755E3B1" w14:textId="77777777" w:rsidR="00861DD9" w:rsidRPr="00946643" w:rsidRDefault="00861DD9"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4053" w:type="dxa"/>
            <w:vAlign w:val="center"/>
          </w:tcPr>
          <w:p w14:paraId="650CF7BB" w14:textId="77777777" w:rsidR="00861DD9" w:rsidRPr="00946643" w:rsidRDefault="00861DD9" w:rsidP="001132A3">
            <w:pPr>
              <w:tabs>
                <w:tab w:val="left" w:pos="2923"/>
              </w:tabs>
              <w:jc w:val="left"/>
              <w:rPr>
                <w:rFonts w:ascii="ＭＳ ゴシック" w:eastAsia="ＭＳ ゴシック" w:hAnsi="ＭＳ ゴシック" w:cs="ＭＳ 明朝"/>
                <w:kern w:val="0"/>
                <w:sz w:val="22"/>
              </w:rPr>
            </w:pPr>
            <w:r w:rsidRPr="00946643">
              <w:rPr>
                <w:rFonts w:ascii="ＭＳ ゴシック" w:eastAsia="ＭＳ ゴシック" w:hAnsi="ＭＳ ゴシック" w:cs="ＭＳ 明朝" w:hint="eastAsia"/>
                <w:kern w:val="0"/>
                <w:sz w:val="22"/>
              </w:rPr>
              <w:t>交付決定者の振込先口座が分かる書類</w:t>
            </w:r>
          </w:p>
        </w:tc>
        <w:tc>
          <w:tcPr>
            <w:tcW w:w="4452" w:type="dxa"/>
            <w:vAlign w:val="center"/>
          </w:tcPr>
          <w:p w14:paraId="3D88B97E" w14:textId="77777777" w:rsidR="00861DD9" w:rsidRPr="00946643" w:rsidRDefault="00861DD9" w:rsidP="001132A3">
            <w:pPr>
              <w:rPr>
                <w:rFonts w:ascii="ＭＳ ゴシック" w:eastAsia="ＭＳ ゴシック" w:hAnsi="ＭＳ ゴシック"/>
                <w:sz w:val="22"/>
              </w:rPr>
            </w:pPr>
            <w:r>
              <w:rPr>
                <w:rFonts w:ascii="ＭＳ ゴシック" w:eastAsia="ＭＳ ゴシック" w:hAnsi="ＭＳ ゴシック" w:hint="eastAsia"/>
                <w:sz w:val="22"/>
              </w:rPr>
              <w:t>通帳のコピーなど</w:t>
            </w:r>
          </w:p>
        </w:tc>
      </w:tr>
      <w:tr w:rsidR="00861DD9" w:rsidRPr="00F80A44" w14:paraId="589198B0" w14:textId="77777777" w:rsidTr="001132A3">
        <w:trPr>
          <w:trHeight w:val="907"/>
        </w:trPr>
        <w:tc>
          <w:tcPr>
            <w:tcW w:w="562" w:type="dxa"/>
            <w:vAlign w:val="center"/>
          </w:tcPr>
          <w:p w14:paraId="74D9D781" w14:textId="77777777" w:rsidR="00861DD9" w:rsidRPr="00946643" w:rsidRDefault="00861DD9" w:rsidP="001132A3">
            <w:pPr>
              <w:jc w:val="center"/>
              <w:rPr>
                <w:rFonts w:ascii="ＭＳ ゴシック" w:eastAsia="ＭＳ ゴシック" w:hAnsi="ＭＳ ゴシック"/>
                <w:sz w:val="22"/>
              </w:rPr>
            </w:pPr>
            <w:r w:rsidRPr="00946643">
              <w:rPr>
                <w:rFonts w:ascii="ＭＳ ゴシック" w:eastAsia="ＭＳ ゴシック" w:hAnsi="ＭＳ ゴシック" w:hint="eastAsia"/>
                <w:sz w:val="22"/>
              </w:rPr>
              <w:t>6</w:t>
            </w:r>
          </w:p>
        </w:tc>
        <w:tc>
          <w:tcPr>
            <w:tcW w:w="4053" w:type="dxa"/>
            <w:vAlign w:val="center"/>
          </w:tcPr>
          <w:p w14:paraId="642D649A" w14:textId="77777777" w:rsidR="00861DD9" w:rsidRPr="00946643" w:rsidRDefault="00861DD9" w:rsidP="001132A3">
            <w:pPr>
              <w:tabs>
                <w:tab w:val="left" w:pos="2923"/>
              </w:tabs>
              <w:jc w:val="left"/>
              <w:rPr>
                <w:rFonts w:ascii="ＭＳ ゴシック" w:eastAsia="ＭＳ ゴシック" w:hAnsi="ＭＳ ゴシック" w:cs="ＭＳ 明朝"/>
                <w:kern w:val="0"/>
                <w:sz w:val="22"/>
              </w:rPr>
            </w:pPr>
            <w:r w:rsidRPr="00946643">
              <w:rPr>
                <w:rFonts w:ascii="ＭＳ ゴシック" w:eastAsia="ＭＳ ゴシック" w:hAnsi="ＭＳ ゴシック" w:cs="ＭＳ 明朝" w:hint="eastAsia"/>
                <w:kern w:val="0"/>
                <w:sz w:val="22"/>
              </w:rPr>
              <w:t>電力</w:t>
            </w:r>
            <w:r>
              <w:rPr>
                <w:rFonts w:ascii="ＭＳ ゴシック" w:eastAsia="ＭＳ ゴシック" w:hAnsi="ＭＳ ゴシック" w:cs="ＭＳ 明朝" w:hint="eastAsia"/>
                <w:kern w:val="0"/>
                <w:sz w:val="22"/>
              </w:rPr>
              <w:t>受給契約確認書</w:t>
            </w:r>
            <w:r w:rsidRPr="00946643">
              <w:rPr>
                <w:rFonts w:ascii="ＭＳ ゴシック" w:eastAsia="ＭＳ ゴシック" w:hAnsi="ＭＳ ゴシック" w:cs="ＭＳ 明朝" w:hint="eastAsia"/>
                <w:kern w:val="0"/>
                <w:sz w:val="22"/>
              </w:rPr>
              <w:t>の写し</w:t>
            </w:r>
          </w:p>
          <w:p w14:paraId="3C7941C9" w14:textId="77777777" w:rsidR="00861DD9" w:rsidRPr="00946E19" w:rsidRDefault="00861DD9" w:rsidP="001132A3">
            <w:pPr>
              <w:tabs>
                <w:tab w:val="left" w:pos="2923"/>
              </w:tabs>
              <w:jc w:val="left"/>
              <w:rPr>
                <w:rFonts w:ascii="ＭＳ ゴシック" w:eastAsia="ＭＳ ゴシック" w:hAnsi="ＭＳ ゴシック"/>
                <w:b/>
                <w:sz w:val="22"/>
                <w:u w:val="single"/>
              </w:rPr>
            </w:pPr>
            <w:r w:rsidRPr="00946E19">
              <w:rPr>
                <w:rFonts w:ascii="ＭＳ ゴシック" w:eastAsia="ＭＳ ゴシック" w:hAnsi="ＭＳ ゴシック" w:cs="ＭＳ 明朝" w:hint="eastAsia"/>
                <w:b/>
                <w:kern w:val="0"/>
                <w:sz w:val="22"/>
                <w:u w:val="single"/>
              </w:rPr>
              <w:t>※太陽光発電設備、ソーラーカーポートのみ</w:t>
            </w:r>
          </w:p>
        </w:tc>
        <w:tc>
          <w:tcPr>
            <w:tcW w:w="4452" w:type="dxa"/>
            <w:vAlign w:val="center"/>
          </w:tcPr>
          <w:p w14:paraId="12DD8DB2" w14:textId="77777777" w:rsidR="00861DD9" w:rsidRPr="00946643" w:rsidRDefault="00861DD9" w:rsidP="001132A3">
            <w:pPr>
              <w:rPr>
                <w:rFonts w:ascii="ＭＳ ゴシック" w:eastAsia="ＭＳ ゴシック" w:hAnsi="ＭＳ ゴシック"/>
                <w:sz w:val="22"/>
              </w:rPr>
            </w:pPr>
            <w:r w:rsidRPr="00946643">
              <w:rPr>
                <w:rFonts w:ascii="ＭＳ ゴシック" w:eastAsia="ＭＳ ゴシック" w:hAnsi="ＭＳ ゴシック" w:hint="eastAsia"/>
                <w:sz w:val="22"/>
              </w:rPr>
              <w:t>余剰電力を電力会社に売電する場合、提出してください。</w:t>
            </w:r>
          </w:p>
        </w:tc>
      </w:tr>
      <w:tr w:rsidR="00861DD9" w:rsidRPr="00F80A44" w14:paraId="50AF99E5" w14:textId="77777777" w:rsidTr="001132A3">
        <w:trPr>
          <w:trHeight w:val="907"/>
        </w:trPr>
        <w:tc>
          <w:tcPr>
            <w:tcW w:w="562" w:type="dxa"/>
            <w:vAlign w:val="center"/>
          </w:tcPr>
          <w:p w14:paraId="649B8C86" w14:textId="77777777" w:rsidR="00861DD9" w:rsidRPr="00946643" w:rsidRDefault="00861DD9"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4053" w:type="dxa"/>
            <w:vAlign w:val="center"/>
          </w:tcPr>
          <w:p w14:paraId="3E6AE2CC" w14:textId="77777777" w:rsidR="00861DD9" w:rsidRDefault="00861DD9" w:rsidP="001132A3">
            <w:pPr>
              <w:tabs>
                <w:tab w:val="left" w:pos="2923"/>
              </w:tabs>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建築確認済証、建築検査済証の写し</w:t>
            </w:r>
          </w:p>
          <w:p w14:paraId="258B7817" w14:textId="77777777" w:rsidR="00861DD9" w:rsidRPr="00946E19" w:rsidRDefault="00861DD9" w:rsidP="001132A3">
            <w:pPr>
              <w:tabs>
                <w:tab w:val="left" w:pos="2923"/>
              </w:tabs>
              <w:jc w:val="left"/>
              <w:rPr>
                <w:rFonts w:ascii="ＭＳ ゴシック" w:eastAsia="ＭＳ ゴシック" w:hAnsi="ＭＳ ゴシック" w:cs="ＭＳ 明朝"/>
                <w:b/>
                <w:kern w:val="0"/>
                <w:sz w:val="22"/>
                <w:u w:val="single"/>
              </w:rPr>
            </w:pPr>
            <w:r w:rsidRPr="00946E19">
              <w:rPr>
                <w:rFonts w:ascii="ＭＳ ゴシック" w:eastAsia="ＭＳ ゴシック" w:hAnsi="ＭＳ ゴシック" w:cs="ＭＳ 明朝" w:hint="eastAsia"/>
                <w:b/>
                <w:kern w:val="0"/>
                <w:sz w:val="22"/>
                <w:u w:val="single"/>
              </w:rPr>
              <w:t>※ソーラーカーポートのみ</w:t>
            </w:r>
          </w:p>
        </w:tc>
        <w:tc>
          <w:tcPr>
            <w:tcW w:w="4452" w:type="dxa"/>
            <w:vAlign w:val="center"/>
          </w:tcPr>
          <w:p w14:paraId="728AC4DF" w14:textId="77777777" w:rsidR="00861DD9" w:rsidRPr="00946643" w:rsidRDefault="00861DD9" w:rsidP="001132A3">
            <w:pPr>
              <w:rPr>
                <w:rFonts w:ascii="ＭＳ ゴシック" w:eastAsia="ＭＳ ゴシック" w:hAnsi="ＭＳ ゴシック"/>
                <w:sz w:val="22"/>
              </w:rPr>
            </w:pPr>
            <w:r>
              <w:rPr>
                <w:rFonts w:ascii="ＭＳ ゴシック" w:eastAsia="ＭＳ ゴシック" w:hAnsi="ＭＳ ゴシック" w:hint="eastAsia"/>
                <w:sz w:val="22"/>
              </w:rPr>
              <w:t>ソーラーカーポートを設置する場合、書類を提出してください。</w:t>
            </w:r>
          </w:p>
        </w:tc>
      </w:tr>
      <w:tr w:rsidR="00861DD9" w:rsidRPr="00F80A44" w14:paraId="7F710458" w14:textId="77777777" w:rsidTr="001132A3">
        <w:trPr>
          <w:trHeight w:val="907"/>
        </w:trPr>
        <w:tc>
          <w:tcPr>
            <w:tcW w:w="562" w:type="dxa"/>
            <w:vAlign w:val="center"/>
          </w:tcPr>
          <w:p w14:paraId="7BAFBBD5" w14:textId="77777777" w:rsidR="00861DD9" w:rsidRPr="00946643" w:rsidRDefault="00861DD9" w:rsidP="001132A3">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4053" w:type="dxa"/>
            <w:vAlign w:val="center"/>
          </w:tcPr>
          <w:p w14:paraId="1FC5CBD3" w14:textId="77777777" w:rsidR="00861DD9" w:rsidRPr="00946643" w:rsidRDefault="00861DD9" w:rsidP="001132A3">
            <w:pPr>
              <w:tabs>
                <w:tab w:val="left" w:pos="2923"/>
              </w:tabs>
              <w:jc w:val="left"/>
              <w:rPr>
                <w:rFonts w:ascii="ＭＳ ゴシック" w:eastAsia="ＭＳ ゴシック" w:hAnsi="ＭＳ ゴシック" w:cs="ＭＳ 明朝"/>
                <w:kern w:val="0"/>
                <w:sz w:val="22"/>
              </w:rPr>
            </w:pPr>
            <w:r w:rsidRPr="00946643">
              <w:rPr>
                <w:rFonts w:ascii="ＭＳ ゴシック" w:eastAsia="ＭＳ ゴシック" w:hAnsi="ＭＳ ゴシック" w:cs="ＭＳ 明朝" w:hint="eastAsia"/>
                <w:kern w:val="0"/>
                <w:sz w:val="22"/>
              </w:rPr>
              <w:t>自動車検査証の写し</w:t>
            </w:r>
          </w:p>
          <w:p w14:paraId="0229116F" w14:textId="77777777" w:rsidR="00861DD9" w:rsidRPr="00946643" w:rsidRDefault="00861DD9" w:rsidP="001132A3">
            <w:pPr>
              <w:tabs>
                <w:tab w:val="left" w:pos="2923"/>
              </w:tabs>
              <w:jc w:val="left"/>
              <w:rPr>
                <w:rFonts w:ascii="ＭＳ ゴシック" w:eastAsia="ＭＳ ゴシック" w:hAnsi="ＭＳ ゴシック"/>
                <w:b/>
                <w:sz w:val="22"/>
              </w:rPr>
            </w:pPr>
            <w:r w:rsidRPr="00946643">
              <w:rPr>
                <w:rFonts w:ascii="ＭＳ ゴシック" w:eastAsia="ＭＳ ゴシック" w:hAnsi="ＭＳ ゴシック" w:cs="ＭＳ 明朝" w:hint="eastAsia"/>
                <w:b/>
                <w:kern w:val="0"/>
                <w:sz w:val="22"/>
              </w:rPr>
              <w:t>※車載型蓄電池のみ</w:t>
            </w:r>
          </w:p>
        </w:tc>
        <w:tc>
          <w:tcPr>
            <w:tcW w:w="4452" w:type="dxa"/>
            <w:vAlign w:val="center"/>
          </w:tcPr>
          <w:p w14:paraId="7C8E7024" w14:textId="77777777" w:rsidR="00861DD9" w:rsidRPr="00946643" w:rsidRDefault="00861DD9" w:rsidP="001132A3">
            <w:pPr>
              <w:rPr>
                <w:rFonts w:ascii="ＭＳ ゴシック" w:eastAsia="ＭＳ ゴシック" w:hAnsi="ＭＳ ゴシック"/>
                <w:sz w:val="22"/>
              </w:rPr>
            </w:pPr>
          </w:p>
        </w:tc>
      </w:tr>
    </w:tbl>
    <w:p w14:paraId="2DC0B10F" w14:textId="044F93AE" w:rsidR="00861DD9" w:rsidRDefault="00861DD9" w:rsidP="00861DD9">
      <w:pPr>
        <w:widowControl/>
        <w:jc w:val="left"/>
        <w:rPr>
          <w:rFonts w:ascii="ＭＳ ゴシック" w:eastAsia="ＭＳ ゴシック" w:hAnsi="ＭＳ ゴシック"/>
          <w:sz w:val="24"/>
          <w:szCs w:val="28"/>
        </w:rPr>
      </w:pPr>
      <w:commentRangeStart w:id="9"/>
      <w:r w:rsidRPr="0076333B">
        <w:rPr>
          <w:rFonts w:ascii="ＭＳ ゴシック" w:eastAsia="ＭＳ ゴシック" w:hAnsi="ＭＳ ゴシック" w:hint="eastAsia"/>
          <w:sz w:val="24"/>
          <w:szCs w:val="28"/>
        </w:rPr>
        <w:t>※提出期限までに書類がそろわない場合は補助金交付が受けられません。</w:t>
      </w:r>
      <w:r>
        <w:rPr>
          <w:rFonts w:ascii="ＭＳ ゴシック" w:eastAsia="ＭＳ ゴシック" w:hAnsi="ＭＳ ゴシック" w:hint="eastAsia"/>
          <w:sz w:val="24"/>
          <w:szCs w:val="28"/>
        </w:rPr>
        <w:t>申請</w:t>
      </w:r>
      <w:r w:rsidRPr="0076333B">
        <w:rPr>
          <w:rFonts w:ascii="ＭＳ ゴシック" w:eastAsia="ＭＳ ゴシック" w:hAnsi="ＭＳ ゴシック" w:hint="eastAsia"/>
          <w:sz w:val="24"/>
          <w:szCs w:val="28"/>
        </w:rPr>
        <w:t>に際し、事業者と充分に工期を確認してください。</w:t>
      </w:r>
      <w:commentRangeEnd w:id="9"/>
      <w:r w:rsidRPr="0076333B">
        <w:rPr>
          <w:rStyle w:val="a7"/>
        </w:rPr>
        <w:commentReference w:id="9"/>
      </w:r>
    </w:p>
    <w:p w14:paraId="7BE11FF9" w14:textId="2260CB91" w:rsidR="00822D71" w:rsidRDefault="00822D71" w:rsidP="00861DD9">
      <w:pPr>
        <w:widowControl/>
        <w:jc w:val="left"/>
        <w:rPr>
          <w:rFonts w:ascii="ＭＳ ゴシック" w:eastAsia="ＭＳ ゴシック" w:hAnsi="ＭＳ ゴシック"/>
          <w:sz w:val="24"/>
          <w:szCs w:val="28"/>
        </w:rPr>
      </w:pPr>
    </w:p>
    <w:p w14:paraId="766E41C1" w14:textId="77777777" w:rsidR="00822D71" w:rsidRPr="0076333B" w:rsidRDefault="00822D71" w:rsidP="00861DD9">
      <w:pPr>
        <w:widowControl/>
        <w:jc w:val="left"/>
        <w:rPr>
          <w:rFonts w:ascii="ＭＳ ゴシック" w:eastAsia="ＭＳ ゴシック" w:hAnsi="ＭＳ ゴシック"/>
          <w:sz w:val="24"/>
          <w:szCs w:val="28"/>
        </w:rPr>
      </w:pPr>
    </w:p>
    <w:p w14:paraId="5455677C" w14:textId="77777777" w:rsidR="00861DD9" w:rsidRPr="00F80A44" w:rsidRDefault="00861DD9" w:rsidP="00861DD9">
      <w:pPr>
        <w:rPr>
          <w:rFonts w:ascii="ＭＳ ゴシック" w:eastAsia="ＭＳ ゴシック" w:hAnsi="ＭＳ ゴシック"/>
          <w:b/>
          <w:sz w:val="28"/>
          <w:szCs w:val="28"/>
        </w:rPr>
      </w:pPr>
      <w:r w:rsidRPr="00F80A44">
        <w:rPr>
          <w:rFonts w:ascii="ＭＳ ゴシック" w:eastAsia="ＭＳ ゴシック" w:hAnsi="ＭＳ ゴシック" w:hint="eastAsia"/>
          <w:b/>
          <w:sz w:val="28"/>
          <w:szCs w:val="28"/>
        </w:rPr>
        <w:t>６　その他</w:t>
      </w:r>
    </w:p>
    <w:p w14:paraId="6B6FF47C" w14:textId="77777777" w:rsidR="00861DD9" w:rsidRPr="00F80A44" w:rsidRDefault="00861DD9" w:rsidP="00861DD9">
      <w:pPr>
        <w:rPr>
          <w:rFonts w:ascii="ＭＳ ゴシック" w:eastAsia="ＭＳ ゴシック" w:hAnsi="ＭＳ ゴシック" w:cs="ＭＳ 明朝"/>
          <w:color w:val="000000" w:themeColor="text1"/>
          <w:kern w:val="0"/>
          <w:sz w:val="24"/>
          <w:szCs w:val="24"/>
        </w:rPr>
      </w:pPr>
      <w:r w:rsidRPr="00F80A44">
        <w:rPr>
          <w:rFonts w:ascii="ＭＳ ゴシック" w:eastAsia="ＭＳ ゴシック" w:hAnsi="ＭＳ ゴシック" w:cs="ＭＳ 明朝" w:hint="eastAsia"/>
          <w:color w:val="000000" w:themeColor="text1"/>
          <w:kern w:val="0"/>
          <w:sz w:val="24"/>
          <w:szCs w:val="24"/>
        </w:rPr>
        <w:t>（１）発電量等の報告（太陽光発電設備の</w:t>
      </w:r>
      <w:r>
        <w:rPr>
          <w:rFonts w:ascii="ＭＳ ゴシック" w:eastAsia="ＭＳ ゴシック" w:hAnsi="ＭＳ ゴシック" w:cs="ＭＳ 明朝" w:hint="eastAsia"/>
          <w:color w:val="000000" w:themeColor="text1"/>
          <w:kern w:val="0"/>
          <w:sz w:val="24"/>
          <w:szCs w:val="24"/>
        </w:rPr>
        <w:t>申請者の方</w:t>
      </w:r>
      <w:r w:rsidRPr="00F80A44">
        <w:rPr>
          <w:rFonts w:ascii="ＭＳ ゴシック" w:eastAsia="ＭＳ ゴシック" w:hAnsi="ＭＳ ゴシック" w:cs="ＭＳ 明朝" w:hint="eastAsia"/>
          <w:color w:val="000000" w:themeColor="text1"/>
          <w:kern w:val="0"/>
          <w:sz w:val="24"/>
          <w:szCs w:val="24"/>
        </w:rPr>
        <w:t>）</w:t>
      </w:r>
    </w:p>
    <w:p w14:paraId="41031D3A" w14:textId="77777777" w:rsidR="00861DD9" w:rsidRPr="0076333B" w:rsidRDefault="00861DD9" w:rsidP="00861DD9">
      <w:pPr>
        <w:ind w:left="480" w:hangingChars="200" w:hanging="480"/>
        <w:rPr>
          <w:rFonts w:ascii="ＭＳ ゴシック" w:eastAsia="ＭＳ ゴシック" w:hAnsi="ＭＳ ゴシック"/>
          <w:bCs/>
          <w:sz w:val="24"/>
          <w:szCs w:val="24"/>
        </w:rPr>
      </w:pPr>
      <w:r w:rsidRPr="0076333B">
        <w:rPr>
          <w:rFonts w:ascii="ＭＳ ゴシック" w:eastAsia="ＭＳ ゴシック" w:hAnsi="ＭＳ ゴシック" w:hint="eastAsia"/>
          <w:sz w:val="24"/>
          <w:szCs w:val="24"/>
        </w:rPr>
        <w:t xml:space="preserve">　　　</w:t>
      </w:r>
      <w:commentRangeStart w:id="10"/>
      <w:r w:rsidRPr="0076333B">
        <w:rPr>
          <w:rFonts w:ascii="ＭＳ ゴシック" w:eastAsia="ＭＳ ゴシック" w:hAnsi="ＭＳ ゴシック" w:hint="eastAsia"/>
          <w:bCs/>
          <w:sz w:val="24"/>
          <w:szCs w:val="24"/>
        </w:rPr>
        <w:t>申請者は、太陽光発電設備設置翌月から１２か月後までの発電量や自家消費量を太陽光発電自家消費率報告書（様式８号）により、市に報告する必要があります。また、法定耐用年数を経過するまでの間、発電量等のデータについて、市が情報提供を求める場合がありますので、あらかじめご了承ください。</w:t>
      </w:r>
      <w:commentRangeEnd w:id="10"/>
      <w:r w:rsidRPr="0076333B">
        <w:rPr>
          <w:rStyle w:val="a7"/>
        </w:rPr>
        <w:commentReference w:id="10"/>
      </w:r>
    </w:p>
    <w:p w14:paraId="2F850E5E" w14:textId="77777777" w:rsidR="00861DD9" w:rsidRPr="00F80A44" w:rsidRDefault="00861DD9" w:rsidP="00861DD9">
      <w:pPr>
        <w:rPr>
          <w:rFonts w:ascii="ＭＳ ゴシック" w:eastAsia="ＭＳ ゴシック" w:hAnsi="ＭＳ ゴシック"/>
          <w:sz w:val="24"/>
          <w:szCs w:val="24"/>
        </w:rPr>
      </w:pPr>
    </w:p>
    <w:p w14:paraId="1E84ECE4" w14:textId="77777777" w:rsidR="00861DD9" w:rsidRPr="00F80A44" w:rsidRDefault="00861DD9" w:rsidP="00861DD9">
      <w:pPr>
        <w:rPr>
          <w:rFonts w:ascii="ＭＳ ゴシック" w:eastAsia="ＭＳ ゴシック" w:hAnsi="ＭＳ ゴシック"/>
          <w:sz w:val="24"/>
          <w:szCs w:val="24"/>
        </w:rPr>
      </w:pPr>
      <w:r w:rsidRPr="00F80A44">
        <w:rPr>
          <w:rFonts w:ascii="ＭＳ ゴシック" w:eastAsia="ＭＳ ゴシック" w:hAnsi="ＭＳ ゴシック" w:hint="eastAsia"/>
          <w:sz w:val="24"/>
          <w:szCs w:val="24"/>
        </w:rPr>
        <w:t>（２）事業の変更・中止</w:t>
      </w:r>
    </w:p>
    <w:p w14:paraId="1C507826" w14:textId="1CF6CD94" w:rsidR="00861DD9" w:rsidRPr="00F80A44" w:rsidRDefault="00861DD9" w:rsidP="00FF2443">
      <w:pPr>
        <w:ind w:left="480" w:hangingChars="200" w:hanging="480"/>
        <w:rPr>
          <w:rFonts w:ascii="ＭＳ ゴシック" w:eastAsia="ＭＳ ゴシック" w:hAnsi="ＭＳ ゴシック"/>
          <w:bCs/>
          <w:color w:val="000000" w:themeColor="text1"/>
          <w:sz w:val="24"/>
          <w:szCs w:val="24"/>
        </w:rPr>
      </w:pPr>
      <w:r w:rsidRPr="00F80A44">
        <w:rPr>
          <w:rFonts w:ascii="ＭＳ ゴシック" w:eastAsia="ＭＳ ゴシック" w:hAnsi="ＭＳ ゴシック" w:hint="eastAsia"/>
          <w:sz w:val="24"/>
          <w:szCs w:val="24"/>
        </w:rPr>
        <w:t xml:space="preserve">　　　申請者は、申請した内容に変更が生じたときは、速やかに東松島市</w:t>
      </w:r>
      <w:r w:rsidR="00FF2443">
        <w:rPr>
          <w:rFonts w:ascii="ＭＳ ゴシック" w:eastAsia="ＭＳ ゴシック" w:hAnsi="ＭＳ ゴシック" w:hint="eastAsia"/>
          <w:sz w:val="22"/>
          <w:szCs w:val="24"/>
        </w:rPr>
        <w:t>脱炭素先行地域づくり</w:t>
      </w:r>
      <w:r w:rsidRPr="00F80A44">
        <w:rPr>
          <w:rFonts w:ascii="ＭＳ ゴシック" w:eastAsia="ＭＳ ゴシック" w:hAnsi="ＭＳ ゴシック" w:hint="eastAsia"/>
          <w:sz w:val="24"/>
          <w:szCs w:val="24"/>
        </w:rPr>
        <w:t>事業補助金変更承認申請書（様式第５号）を</w:t>
      </w:r>
      <w:r w:rsidRPr="00F80A44">
        <w:rPr>
          <w:rFonts w:ascii="ＭＳ ゴシック" w:eastAsia="ＭＳ ゴシック" w:hAnsi="ＭＳ ゴシック" w:hint="eastAsia"/>
          <w:bCs/>
          <w:color w:val="000000" w:themeColor="text1"/>
          <w:sz w:val="24"/>
          <w:szCs w:val="24"/>
        </w:rPr>
        <w:t>提出してください。</w:t>
      </w:r>
    </w:p>
    <w:p w14:paraId="561E0DC3" w14:textId="77777777" w:rsidR="00861DD9" w:rsidRPr="00F80A44" w:rsidRDefault="00861DD9" w:rsidP="00861DD9">
      <w:pPr>
        <w:rPr>
          <w:rFonts w:ascii="ＭＳ ゴシック" w:eastAsia="ＭＳ ゴシック" w:hAnsi="ＭＳ ゴシック"/>
          <w:bCs/>
          <w:color w:val="000000" w:themeColor="text1"/>
          <w:sz w:val="24"/>
          <w:szCs w:val="24"/>
        </w:rPr>
      </w:pPr>
    </w:p>
    <w:p w14:paraId="5A02E860" w14:textId="77777777" w:rsidR="00861DD9" w:rsidRPr="00F80A44" w:rsidRDefault="00861DD9" w:rsidP="00861DD9">
      <w:pPr>
        <w:rPr>
          <w:rFonts w:ascii="ＭＳ ゴシック" w:eastAsia="ＭＳ ゴシック" w:hAnsi="ＭＳ ゴシック"/>
          <w:bCs/>
          <w:color w:val="000000" w:themeColor="text1"/>
          <w:sz w:val="24"/>
          <w:szCs w:val="24"/>
        </w:rPr>
      </w:pPr>
      <w:r w:rsidRPr="00F80A44">
        <w:rPr>
          <w:rFonts w:ascii="ＭＳ ゴシック" w:eastAsia="ＭＳ ゴシック" w:hAnsi="ＭＳ ゴシック" w:hint="eastAsia"/>
          <w:bCs/>
          <w:color w:val="000000" w:themeColor="text1"/>
          <w:sz w:val="24"/>
          <w:szCs w:val="24"/>
        </w:rPr>
        <w:t>（３）取得財産の管理義務・処分等の制限</w:t>
      </w:r>
    </w:p>
    <w:p w14:paraId="3C99925A" w14:textId="77777777" w:rsidR="00861DD9" w:rsidRPr="00F80A44" w:rsidRDefault="00861DD9" w:rsidP="00861DD9">
      <w:pPr>
        <w:rPr>
          <w:rFonts w:ascii="ＭＳ ゴシック" w:eastAsia="ＭＳ ゴシック" w:hAnsi="ＭＳ ゴシック"/>
          <w:bCs/>
          <w:color w:val="000000" w:themeColor="text1"/>
          <w:sz w:val="24"/>
          <w:szCs w:val="24"/>
        </w:rPr>
      </w:pPr>
      <w:r w:rsidRPr="00F80A44">
        <w:rPr>
          <w:rFonts w:ascii="ＭＳ ゴシック" w:eastAsia="ＭＳ ゴシック" w:hAnsi="ＭＳ ゴシック" w:hint="eastAsia"/>
          <w:bCs/>
          <w:color w:val="000000" w:themeColor="text1"/>
          <w:sz w:val="24"/>
          <w:szCs w:val="24"/>
        </w:rPr>
        <w:t xml:space="preserve">　　　申請者は、次の一覧表に掲げる耐用年数を経過するまで、適切に管理して</w:t>
      </w:r>
    </w:p>
    <w:p w14:paraId="6A905A9D" w14:textId="77777777" w:rsidR="00861DD9" w:rsidRDefault="00861DD9" w:rsidP="00861DD9">
      <w:pPr>
        <w:ind w:firstLineChars="200" w:firstLine="480"/>
        <w:rPr>
          <w:rFonts w:ascii="ＭＳ ゴシック" w:eastAsia="ＭＳ ゴシック" w:hAnsi="ＭＳ ゴシック"/>
          <w:bCs/>
          <w:color w:val="000000" w:themeColor="text1"/>
          <w:sz w:val="24"/>
          <w:szCs w:val="24"/>
        </w:rPr>
      </w:pPr>
      <w:r w:rsidRPr="00F80A44">
        <w:rPr>
          <w:rFonts w:ascii="ＭＳ ゴシック" w:eastAsia="ＭＳ ゴシック" w:hAnsi="ＭＳ ゴシック" w:hint="eastAsia"/>
          <w:bCs/>
          <w:color w:val="000000" w:themeColor="text1"/>
          <w:sz w:val="24"/>
          <w:szCs w:val="24"/>
        </w:rPr>
        <w:t>ください。また、市の承認を受けることなく、補助金の交付目的以外に使用・</w:t>
      </w:r>
    </w:p>
    <w:p w14:paraId="3EF123A9" w14:textId="77777777" w:rsidR="00861DD9" w:rsidRPr="00F80A44" w:rsidRDefault="00861DD9" w:rsidP="00861DD9">
      <w:pPr>
        <w:ind w:firstLine="480"/>
        <w:rPr>
          <w:rFonts w:ascii="ＭＳ ゴシック" w:eastAsia="ＭＳ ゴシック" w:hAnsi="ＭＳ ゴシック"/>
          <w:bCs/>
          <w:color w:val="000000" w:themeColor="text1"/>
          <w:sz w:val="24"/>
          <w:szCs w:val="24"/>
        </w:rPr>
      </w:pPr>
      <w:r w:rsidRPr="00F80A44">
        <w:rPr>
          <w:rFonts w:ascii="ＭＳ ゴシック" w:eastAsia="ＭＳ ゴシック" w:hAnsi="ＭＳ ゴシック" w:hint="eastAsia"/>
          <w:bCs/>
          <w:color w:val="000000" w:themeColor="text1"/>
          <w:sz w:val="24"/>
          <w:szCs w:val="24"/>
        </w:rPr>
        <w:t>売却・譲渡・交換・貸付・担保に供することはできません。</w:t>
      </w:r>
    </w:p>
    <w:p w14:paraId="43F1D014" w14:textId="77777777" w:rsidR="00861DD9" w:rsidRPr="00F80A44" w:rsidRDefault="00861DD9" w:rsidP="00861DD9">
      <w:pPr>
        <w:rPr>
          <w:rFonts w:ascii="ＭＳ ゴシック" w:eastAsia="ＭＳ ゴシック" w:hAnsi="ＭＳ ゴシック"/>
          <w:bCs/>
          <w:color w:val="000000" w:themeColor="text1"/>
          <w:sz w:val="24"/>
          <w:szCs w:val="24"/>
        </w:rPr>
      </w:pPr>
    </w:p>
    <w:p w14:paraId="2EC86642" w14:textId="77777777" w:rsidR="00861DD9" w:rsidRPr="00F80A44" w:rsidRDefault="00861DD9" w:rsidP="00861DD9">
      <w:pPr>
        <w:rPr>
          <w:rFonts w:ascii="ＭＳ ゴシック" w:eastAsia="ＭＳ ゴシック" w:hAnsi="ＭＳ ゴシック"/>
          <w:bCs/>
          <w:color w:val="000000" w:themeColor="text1"/>
          <w:sz w:val="24"/>
          <w:szCs w:val="24"/>
        </w:rPr>
      </w:pPr>
      <w:r>
        <w:rPr>
          <w:rFonts w:ascii="ＭＳ ゴシック" w:eastAsia="ＭＳ ゴシック" w:hAnsi="ＭＳ ゴシック" w:hint="eastAsia"/>
          <w:bCs/>
          <w:color w:val="000000" w:themeColor="text1"/>
          <w:sz w:val="24"/>
          <w:szCs w:val="24"/>
        </w:rPr>
        <w:t>法定耐用年数一覧表</w:t>
      </w:r>
    </w:p>
    <w:tbl>
      <w:tblPr>
        <w:tblStyle w:val="af"/>
        <w:tblW w:w="9067" w:type="dxa"/>
        <w:tblLook w:val="04A0" w:firstRow="1" w:lastRow="0" w:firstColumn="1" w:lastColumn="0" w:noHBand="0" w:noVBand="1"/>
      </w:tblPr>
      <w:tblGrid>
        <w:gridCol w:w="5382"/>
        <w:gridCol w:w="3685"/>
      </w:tblGrid>
      <w:tr w:rsidR="00861DD9" w:rsidRPr="00F80A44" w14:paraId="3A21796C" w14:textId="77777777" w:rsidTr="001132A3">
        <w:tc>
          <w:tcPr>
            <w:tcW w:w="5382" w:type="dxa"/>
            <w:shd w:val="pct5" w:color="auto" w:fill="auto"/>
          </w:tcPr>
          <w:p w14:paraId="5907C765" w14:textId="77777777" w:rsidR="00861DD9" w:rsidRPr="00F80A44" w:rsidRDefault="00861DD9" w:rsidP="001132A3">
            <w:pPr>
              <w:jc w:val="cente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区分</w:t>
            </w:r>
          </w:p>
        </w:tc>
        <w:tc>
          <w:tcPr>
            <w:tcW w:w="3685" w:type="dxa"/>
          </w:tcPr>
          <w:p w14:paraId="1A794A3B" w14:textId="77777777" w:rsidR="00861DD9" w:rsidRPr="00F80A44" w:rsidRDefault="00861DD9" w:rsidP="001132A3">
            <w:pPr>
              <w:jc w:val="cente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耐用年数</w:t>
            </w:r>
          </w:p>
        </w:tc>
      </w:tr>
      <w:tr w:rsidR="00861DD9" w:rsidRPr="00F80A44" w14:paraId="6CBDB603" w14:textId="77777777" w:rsidTr="001132A3">
        <w:tc>
          <w:tcPr>
            <w:tcW w:w="5382" w:type="dxa"/>
            <w:shd w:val="pct5" w:color="auto" w:fill="auto"/>
          </w:tcPr>
          <w:p w14:paraId="313C02B8"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太陽光発電設備</w:t>
            </w:r>
          </w:p>
        </w:tc>
        <w:tc>
          <w:tcPr>
            <w:tcW w:w="3685" w:type="dxa"/>
          </w:tcPr>
          <w:p w14:paraId="6641288E"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１７年</w:t>
            </w:r>
          </w:p>
        </w:tc>
      </w:tr>
      <w:tr w:rsidR="00861DD9" w:rsidRPr="00F80A44" w14:paraId="0D30148A" w14:textId="77777777" w:rsidTr="001132A3">
        <w:tc>
          <w:tcPr>
            <w:tcW w:w="5382" w:type="dxa"/>
            <w:shd w:val="pct5" w:color="auto" w:fill="auto"/>
          </w:tcPr>
          <w:p w14:paraId="44FC768B"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蓄電池</w:t>
            </w:r>
          </w:p>
        </w:tc>
        <w:tc>
          <w:tcPr>
            <w:tcW w:w="3685" w:type="dxa"/>
          </w:tcPr>
          <w:p w14:paraId="245C8A3D"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６年</w:t>
            </w:r>
          </w:p>
        </w:tc>
      </w:tr>
      <w:tr w:rsidR="00861DD9" w:rsidRPr="00F80A44" w14:paraId="1881EC94" w14:textId="77777777" w:rsidTr="001132A3">
        <w:tc>
          <w:tcPr>
            <w:tcW w:w="5382" w:type="dxa"/>
            <w:shd w:val="pct5" w:color="auto" w:fill="auto"/>
          </w:tcPr>
          <w:p w14:paraId="0890A576"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エネルギーマネジメントシステム（ＥＭＳ）</w:t>
            </w:r>
          </w:p>
        </w:tc>
        <w:tc>
          <w:tcPr>
            <w:tcW w:w="3685" w:type="dxa"/>
          </w:tcPr>
          <w:p w14:paraId="3028639B"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５年</w:t>
            </w:r>
          </w:p>
        </w:tc>
      </w:tr>
      <w:tr w:rsidR="00861DD9" w:rsidRPr="00F80A44" w14:paraId="201F509E" w14:textId="77777777" w:rsidTr="001132A3">
        <w:tc>
          <w:tcPr>
            <w:tcW w:w="5382" w:type="dxa"/>
            <w:shd w:val="pct5" w:color="auto" w:fill="auto"/>
          </w:tcPr>
          <w:p w14:paraId="4B5DB73E"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電気自動車（ＥＶ）</w:t>
            </w:r>
          </w:p>
        </w:tc>
        <w:tc>
          <w:tcPr>
            <w:tcW w:w="3685" w:type="dxa"/>
          </w:tcPr>
          <w:p w14:paraId="654B9851"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６年</w:t>
            </w:r>
          </w:p>
        </w:tc>
      </w:tr>
      <w:tr w:rsidR="00861DD9" w:rsidRPr="00F80A44" w14:paraId="2340C017" w14:textId="77777777" w:rsidTr="001132A3">
        <w:tc>
          <w:tcPr>
            <w:tcW w:w="5382" w:type="dxa"/>
            <w:shd w:val="pct5" w:color="auto" w:fill="auto"/>
          </w:tcPr>
          <w:p w14:paraId="6C64742B"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プラグインハイブリッド自動車（ＰＨＥＶ）</w:t>
            </w:r>
          </w:p>
        </w:tc>
        <w:tc>
          <w:tcPr>
            <w:tcW w:w="3685" w:type="dxa"/>
          </w:tcPr>
          <w:p w14:paraId="64C98D5B"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６年</w:t>
            </w:r>
          </w:p>
        </w:tc>
      </w:tr>
      <w:tr w:rsidR="00861DD9" w:rsidRPr="00F80A44" w14:paraId="09A914AC" w14:textId="77777777" w:rsidTr="001132A3">
        <w:tc>
          <w:tcPr>
            <w:tcW w:w="5382" w:type="dxa"/>
            <w:shd w:val="pct5" w:color="auto" w:fill="auto"/>
          </w:tcPr>
          <w:p w14:paraId="0615F8A4" w14:textId="77777777" w:rsidR="00861DD9" w:rsidRPr="00F80A44" w:rsidRDefault="00861DD9" w:rsidP="001132A3">
            <w:pPr>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充放電設備（充放電設備・充電設備）</w:t>
            </w:r>
          </w:p>
        </w:tc>
        <w:tc>
          <w:tcPr>
            <w:tcW w:w="3685" w:type="dxa"/>
          </w:tcPr>
          <w:p w14:paraId="13F06D98" w14:textId="77777777" w:rsidR="00861DD9" w:rsidRPr="00F80A44" w:rsidRDefault="00861DD9" w:rsidP="001132A3">
            <w:pPr>
              <w:jc w:val="right"/>
              <w:rPr>
                <w:rFonts w:ascii="ＭＳ ゴシック" w:eastAsia="ＭＳ ゴシック" w:hAnsi="ＭＳ ゴシック"/>
                <w:bCs/>
                <w:sz w:val="24"/>
                <w:szCs w:val="24"/>
              </w:rPr>
            </w:pPr>
            <w:r w:rsidRPr="00F80A44">
              <w:rPr>
                <w:rFonts w:ascii="ＭＳ ゴシック" w:eastAsia="ＭＳ ゴシック" w:hAnsi="ＭＳ ゴシック" w:hint="eastAsia"/>
                <w:bCs/>
                <w:sz w:val="24"/>
                <w:szCs w:val="24"/>
              </w:rPr>
              <w:t>６年</w:t>
            </w:r>
          </w:p>
        </w:tc>
      </w:tr>
    </w:tbl>
    <w:p w14:paraId="7CAE8101" w14:textId="77777777" w:rsidR="00861DD9" w:rsidRPr="00F80A44" w:rsidRDefault="00861DD9" w:rsidP="00861DD9">
      <w:pPr>
        <w:rPr>
          <w:rFonts w:ascii="ＭＳ ゴシック" w:eastAsia="ＭＳ ゴシック" w:hAnsi="ＭＳ ゴシック"/>
          <w:bCs/>
          <w:color w:val="000000" w:themeColor="text1"/>
          <w:sz w:val="24"/>
          <w:szCs w:val="24"/>
        </w:rPr>
      </w:pPr>
    </w:p>
    <w:p w14:paraId="4D9802BE" w14:textId="77777777" w:rsidR="00861DD9" w:rsidRPr="00F80A44" w:rsidRDefault="00861DD9" w:rsidP="00861DD9">
      <w:pPr>
        <w:rPr>
          <w:rFonts w:ascii="ＭＳ ゴシック" w:eastAsia="ＭＳ ゴシック" w:hAnsi="ＭＳ ゴシック"/>
          <w:sz w:val="24"/>
          <w:szCs w:val="24"/>
        </w:rPr>
      </w:pPr>
      <w:r>
        <w:rPr>
          <w:rFonts w:ascii="ＭＳ ゴシック" w:eastAsia="ＭＳ ゴシック" w:hAnsi="ＭＳ ゴシック" w:hint="eastAsia"/>
          <w:sz w:val="24"/>
          <w:szCs w:val="24"/>
        </w:rPr>
        <w:t>（４）提出書類等の様式</w:t>
      </w:r>
    </w:p>
    <w:p w14:paraId="5BAE04C5" w14:textId="77777777" w:rsidR="00861DD9" w:rsidRPr="00D90972" w:rsidRDefault="00861DD9" w:rsidP="00861DD9">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申請の様式等は、東松島市ホームページ又は下記二次元コードよりダウンロードできます。</w:t>
      </w:r>
    </w:p>
    <w:p w14:paraId="3DF9D9ED" w14:textId="77777777" w:rsidR="00861DD9" w:rsidRPr="00F80A44" w:rsidRDefault="00861DD9" w:rsidP="00861DD9">
      <w:pPr>
        <w:rPr>
          <w:rFonts w:ascii="ＭＳ ゴシック" w:eastAsia="ＭＳ ゴシック" w:hAnsi="ＭＳ ゴシック"/>
          <w:sz w:val="24"/>
          <w:szCs w:val="24"/>
        </w:rPr>
      </w:pPr>
      <w:commentRangeStart w:id="11"/>
      <w:r>
        <w:rPr>
          <w:rFonts w:ascii="ＭＳ ゴシック" w:eastAsia="ＭＳ ゴシック" w:hAnsi="ＭＳ ゴシック"/>
          <w:noProof/>
          <w:sz w:val="24"/>
          <w:szCs w:val="24"/>
        </w:rPr>
        <w:drawing>
          <wp:anchor distT="0" distB="0" distL="114300" distR="114300" simplePos="0" relativeHeight="251665408" behindDoc="0" locked="0" layoutInCell="1" allowOverlap="1" wp14:anchorId="439F61E8" wp14:editId="3BE9F1E6">
            <wp:simplePos x="0" y="0"/>
            <wp:positionH relativeFrom="column">
              <wp:posOffset>4250690</wp:posOffset>
            </wp:positionH>
            <wp:positionV relativeFrom="paragraph">
              <wp:posOffset>191770</wp:posOffset>
            </wp:positionV>
            <wp:extent cx="1085215" cy="1085215"/>
            <wp:effectExtent l="19050" t="19050" r="19685" b="196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6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215" cy="10852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commentRangeEnd w:id="11"/>
      <w:r>
        <w:rPr>
          <w:rStyle w:val="a7"/>
        </w:rPr>
        <w:commentReference w:id="11"/>
      </w:r>
    </w:p>
    <w:p w14:paraId="352A2334" w14:textId="77777777" w:rsidR="00861DD9" w:rsidRPr="00F80A44" w:rsidRDefault="00861DD9" w:rsidP="00861DD9">
      <w:pPr>
        <w:rPr>
          <w:rFonts w:ascii="ＭＳ ゴシック" w:eastAsia="ＭＳ ゴシック" w:hAnsi="ＭＳ ゴシック"/>
          <w:sz w:val="24"/>
          <w:szCs w:val="24"/>
        </w:rPr>
      </w:pPr>
    </w:p>
    <w:p w14:paraId="2C954E05" w14:textId="77777777" w:rsidR="00861DD9" w:rsidRPr="00F80A44" w:rsidRDefault="00861DD9" w:rsidP="00861DD9">
      <w:pPr>
        <w:rPr>
          <w:rFonts w:ascii="ＭＳ ゴシック" w:eastAsia="ＭＳ ゴシック" w:hAnsi="ＭＳ ゴシック"/>
          <w:sz w:val="24"/>
          <w:szCs w:val="24"/>
        </w:rPr>
      </w:pPr>
    </w:p>
    <w:p w14:paraId="76DEDE45" w14:textId="77777777" w:rsidR="00861DD9" w:rsidRPr="00F80A44" w:rsidRDefault="00861DD9" w:rsidP="00861DD9">
      <w:pPr>
        <w:rPr>
          <w:rFonts w:ascii="ＭＳ ゴシック" w:eastAsia="ＭＳ ゴシック" w:hAnsi="ＭＳ ゴシック"/>
          <w:sz w:val="24"/>
          <w:szCs w:val="24"/>
        </w:rPr>
      </w:pPr>
    </w:p>
    <w:p w14:paraId="5F01EFB5" w14:textId="77777777" w:rsidR="00861DD9" w:rsidRPr="00F80A44" w:rsidRDefault="00861DD9" w:rsidP="00861DD9">
      <w:pPr>
        <w:rPr>
          <w:rFonts w:ascii="ＭＳ ゴシック" w:eastAsia="ＭＳ ゴシック" w:hAnsi="ＭＳ ゴシック"/>
          <w:sz w:val="24"/>
          <w:szCs w:val="24"/>
        </w:rPr>
      </w:pPr>
    </w:p>
    <w:p w14:paraId="6855C94B" w14:textId="77777777" w:rsidR="00861DD9" w:rsidRPr="00C044FF" w:rsidRDefault="00861DD9" w:rsidP="00861DD9">
      <w:pPr>
        <w:rPr>
          <w:rFonts w:ascii="ＭＳ ゴシック" w:eastAsia="ＭＳ ゴシック" w:hAnsi="ＭＳ ゴシック"/>
          <w:sz w:val="24"/>
          <w:szCs w:val="24"/>
        </w:rPr>
      </w:pPr>
    </w:p>
    <w:p w14:paraId="428C3507" w14:textId="2C51F42C" w:rsidR="009C38EB" w:rsidRDefault="009C38EB" w:rsidP="00861DD9">
      <w:pPr>
        <w:rPr>
          <w:rFonts w:ascii="ＭＳ ゴシック" w:eastAsia="ＭＳ ゴシック" w:hAnsi="ＭＳ ゴシック"/>
          <w:sz w:val="24"/>
          <w:szCs w:val="24"/>
        </w:rPr>
      </w:pPr>
    </w:p>
    <w:p w14:paraId="5F10FC1F" w14:textId="77777777" w:rsidR="009C38EB" w:rsidRDefault="009C38E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E3C59E8" w14:textId="309B599D" w:rsidR="00861DD9" w:rsidRDefault="00861DD9" w:rsidP="00861DD9">
      <w:pPr>
        <w:rPr>
          <w:rFonts w:ascii="ＭＳ ゴシック" w:eastAsia="ＭＳ ゴシック" w:hAnsi="ＭＳ ゴシック"/>
          <w:sz w:val="24"/>
          <w:szCs w:val="24"/>
        </w:rPr>
      </w:pPr>
    </w:p>
    <w:p w14:paraId="52C9A64A" w14:textId="5E94E0E2" w:rsidR="009C38EB" w:rsidRDefault="009C38EB" w:rsidP="00861DD9">
      <w:pPr>
        <w:rPr>
          <w:rFonts w:ascii="ＭＳ ゴシック" w:eastAsia="ＭＳ ゴシック" w:hAnsi="ＭＳ ゴシック"/>
          <w:sz w:val="24"/>
          <w:szCs w:val="24"/>
        </w:rPr>
      </w:pPr>
    </w:p>
    <w:p w14:paraId="10841C4A" w14:textId="77777777" w:rsidR="009C38EB" w:rsidRPr="00F80A44" w:rsidRDefault="009C38EB" w:rsidP="00861DD9">
      <w:pPr>
        <w:rPr>
          <w:rFonts w:ascii="ＭＳ ゴシック" w:eastAsia="ＭＳ ゴシック" w:hAnsi="ＭＳ ゴシック"/>
          <w:sz w:val="24"/>
          <w:szCs w:val="24"/>
        </w:rPr>
      </w:pPr>
    </w:p>
    <w:p w14:paraId="17DB31A6" w14:textId="77777777" w:rsidR="00861DD9" w:rsidRPr="00F80A44" w:rsidRDefault="00861DD9" w:rsidP="00861DD9">
      <w:pPr>
        <w:rPr>
          <w:rFonts w:ascii="ＭＳ ゴシック" w:eastAsia="ＭＳ ゴシック" w:hAnsi="ＭＳ ゴシック"/>
          <w:sz w:val="24"/>
          <w:szCs w:val="24"/>
        </w:rPr>
      </w:pPr>
    </w:p>
    <w:p w14:paraId="4F0C7A8E" w14:textId="77777777" w:rsidR="00861DD9" w:rsidRPr="00F80A44" w:rsidRDefault="00861DD9" w:rsidP="00861DD9">
      <w:pPr>
        <w:rPr>
          <w:rFonts w:ascii="ＭＳ ゴシック" w:eastAsia="ＭＳ ゴシック" w:hAnsi="ＭＳ ゴシック"/>
          <w:sz w:val="24"/>
          <w:szCs w:val="24"/>
        </w:rPr>
      </w:pPr>
    </w:p>
    <w:p w14:paraId="2CC67DD7" w14:textId="77777777" w:rsidR="00861DD9" w:rsidRPr="00F80A44" w:rsidRDefault="00861DD9" w:rsidP="00861DD9">
      <w:pPr>
        <w:rPr>
          <w:rFonts w:ascii="ＭＳ ゴシック" w:eastAsia="ＭＳ ゴシック" w:hAnsi="ＭＳ ゴシック"/>
          <w:sz w:val="24"/>
          <w:szCs w:val="24"/>
        </w:rPr>
      </w:pPr>
    </w:p>
    <w:p w14:paraId="55D67C4B" w14:textId="77777777" w:rsidR="00861DD9" w:rsidRPr="00F80A44" w:rsidRDefault="00861DD9" w:rsidP="00861DD9">
      <w:pPr>
        <w:rPr>
          <w:rFonts w:ascii="ＭＳ ゴシック" w:eastAsia="ＭＳ ゴシック" w:hAnsi="ＭＳ ゴシック"/>
          <w:sz w:val="24"/>
          <w:szCs w:val="24"/>
        </w:rPr>
      </w:pPr>
    </w:p>
    <w:p w14:paraId="206B2543" w14:textId="77777777" w:rsidR="00861DD9" w:rsidRPr="00F80A44" w:rsidRDefault="00861DD9" w:rsidP="00861DD9">
      <w:pPr>
        <w:rPr>
          <w:rFonts w:ascii="ＭＳ ゴシック" w:eastAsia="ＭＳ ゴシック" w:hAnsi="ＭＳ ゴシック"/>
          <w:sz w:val="24"/>
          <w:szCs w:val="24"/>
        </w:rPr>
      </w:pPr>
    </w:p>
    <w:p w14:paraId="498130EA" w14:textId="77777777" w:rsidR="00861DD9" w:rsidRPr="00F80A44" w:rsidRDefault="00861DD9" w:rsidP="00861DD9">
      <w:pPr>
        <w:rPr>
          <w:rFonts w:ascii="ＭＳ ゴシック" w:eastAsia="ＭＳ ゴシック" w:hAnsi="ＭＳ ゴシック"/>
          <w:sz w:val="24"/>
          <w:szCs w:val="24"/>
        </w:rPr>
      </w:pPr>
    </w:p>
    <w:p w14:paraId="7C3E55F9" w14:textId="77777777" w:rsidR="00861DD9" w:rsidRPr="00F80A44" w:rsidRDefault="00861DD9" w:rsidP="00861DD9">
      <w:pPr>
        <w:rPr>
          <w:rFonts w:ascii="ＭＳ ゴシック" w:eastAsia="ＭＳ ゴシック" w:hAnsi="ＭＳ ゴシック"/>
          <w:sz w:val="24"/>
          <w:szCs w:val="24"/>
        </w:rPr>
      </w:pPr>
    </w:p>
    <w:p w14:paraId="7E7530E8" w14:textId="77777777" w:rsidR="00861DD9" w:rsidRPr="00F80A44" w:rsidRDefault="00861DD9" w:rsidP="00861DD9">
      <w:pPr>
        <w:rPr>
          <w:rFonts w:ascii="ＭＳ ゴシック" w:eastAsia="ＭＳ ゴシック" w:hAnsi="ＭＳ ゴシック"/>
          <w:sz w:val="24"/>
          <w:szCs w:val="24"/>
        </w:rPr>
      </w:pPr>
    </w:p>
    <w:p w14:paraId="70E2336F" w14:textId="77777777" w:rsidR="00861DD9" w:rsidRPr="00F80A44" w:rsidRDefault="00861DD9" w:rsidP="00861DD9">
      <w:pPr>
        <w:rPr>
          <w:rFonts w:ascii="ＭＳ ゴシック" w:eastAsia="ＭＳ ゴシック" w:hAnsi="ＭＳ ゴシック"/>
          <w:sz w:val="24"/>
          <w:szCs w:val="24"/>
        </w:rPr>
      </w:pPr>
    </w:p>
    <w:p w14:paraId="30DC0C9B" w14:textId="77777777" w:rsidR="00861DD9" w:rsidRPr="00F80A44" w:rsidRDefault="00861DD9" w:rsidP="00861DD9">
      <w:pPr>
        <w:rPr>
          <w:rFonts w:ascii="ＭＳ ゴシック" w:eastAsia="ＭＳ ゴシック" w:hAnsi="ＭＳ ゴシック"/>
          <w:sz w:val="24"/>
          <w:szCs w:val="24"/>
        </w:rPr>
      </w:pPr>
    </w:p>
    <w:p w14:paraId="04DC63B7" w14:textId="77777777" w:rsidR="00861DD9" w:rsidRPr="00F80A44" w:rsidRDefault="00861DD9" w:rsidP="00861DD9">
      <w:pPr>
        <w:rPr>
          <w:rFonts w:ascii="ＭＳ ゴシック" w:eastAsia="ＭＳ ゴシック" w:hAnsi="ＭＳ ゴシック"/>
          <w:sz w:val="24"/>
          <w:szCs w:val="24"/>
        </w:rPr>
      </w:pPr>
    </w:p>
    <w:p w14:paraId="15EA08F3" w14:textId="77777777" w:rsidR="00861DD9" w:rsidRPr="00F80A44" w:rsidRDefault="00861DD9" w:rsidP="00861DD9">
      <w:pPr>
        <w:rPr>
          <w:rFonts w:ascii="ＭＳ ゴシック" w:eastAsia="ＭＳ ゴシック" w:hAnsi="ＭＳ ゴシック" w:cs="ＭＳ 明朝"/>
          <w:color w:val="000000" w:themeColor="text1"/>
          <w:kern w:val="0"/>
          <w:sz w:val="24"/>
          <w:szCs w:val="24"/>
        </w:rPr>
      </w:pPr>
    </w:p>
    <w:p w14:paraId="4E65FEDC" w14:textId="77777777" w:rsidR="00861DD9" w:rsidRPr="00F80A44" w:rsidRDefault="00861DD9" w:rsidP="00861DD9">
      <w:pPr>
        <w:rPr>
          <w:rFonts w:ascii="ＭＳ ゴシック" w:eastAsia="ＭＳ ゴシック" w:hAnsi="ＭＳ ゴシック" w:cs="ＭＳ 明朝"/>
          <w:color w:val="000000" w:themeColor="text1"/>
          <w:kern w:val="0"/>
          <w:sz w:val="24"/>
          <w:szCs w:val="24"/>
        </w:rPr>
      </w:pPr>
    </w:p>
    <w:p w14:paraId="39EF1AAF" w14:textId="3B27F47B" w:rsidR="00861DD9" w:rsidRDefault="00861DD9" w:rsidP="00861DD9">
      <w:pPr>
        <w:rPr>
          <w:rFonts w:ascii="ＭＳ ゴシック" w:eastAsia="ＭＳ ゴシック" w:hAnsi="ＭＳ ゴシック" w:cs="ＭＳ 明朝"/>
          <w:color w:val="000000" w:themeColor="text1"/>
          <w:kern w:val="0"/>
          <w:sz w:val="24"/>
          <w:szCs w:val="24"/>
        </w:rPr>
      </w:pPr>
    </w:p>
    <w:p w14:paraId="24DF8078"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2D504DB7"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7CC24250"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4376F94A"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46465A08"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13F8D00F"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4B52792F"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35FFE095"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34578C2C"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1DA937DF"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7FD12F37" w14:textId="77777777" w:rsidR="00861DD9" w:rsidRDefault="00861DD9" w:rsidP="00861DD9">
      <w:pPr>
        <w:rPr>
          <w:rFonts w:ascii="ＭＳ ゴシック" w:eastAsia="ＭＳ ゴシック" w:hAnsi="ＭＳ ゴシック" w:cs="ＭＳ 明朝"/>
          <w:color w:val="000000" w:themeColor="text1"/>
          <w:kern w:val="0"/>
          <w:sz w:val="24"/>
          <w:szCs w:val="24"/>
        </w:rPr>
      </w:pPr>
    </w:p>
    <w:p w14:paraId="170D3C95" w14:textId="06DAE316" w:rsidR="00861DD9" w:rsidRDefault="00C044FF" w:rsidP="00861DD9">
      <w:pPr>
        <w:rPr>
          <w:rFonts w:ascii="ＭＳ ゴシック" w:eastAsia="ＭＳ ゴシック" w:hAnsi="ＭＳ ゴシック" w:cs="ＭＳ 明朝"/>
          <w:color w:val="000000" w:themeColor="text1"/>
          <w:kern w:val="0"/>
          <w:sz w:val="24"/>
          <w:szCs w:val="24"/>
        </w:rPr>
      </w:pPr>
      <w:r w:rsidRPr="00F80A44">
        <w:rPr>
          <w:rFonts w:ascii="ＭＳ ゴシック" w:eastAsia="ＭＳ ゴシック" w:hAnsi="ＭＳ ゴシック" w:cs="ＭＳ 明朝"/>
          <w:noProof/>
          <w:color w:val="000000" w:themeColor="text1"/>
          <w:kern w:val="0"/>
          <w:sz w:val="24"/>
          <w:szCs w:val="24"/>
        </w:rPr>
        <mc:AlternateContent>
          <mc:Choice Requires="wps">
            <w:drawing>
              <wp:anchor distT="45720" distB="45720" distL="114300" distR="114300" simplePos="0" relativeHeight="251664384" behindDoc="0" locked="0" layoutInCell="1" allowOverlap="1" wp14:anchorId="2FF39607" wp14:editId="7022D94E">
                <wp:simplePos x="0" y="0"/>
                <wp:positionH relativeFrom="margin">
                  <wp:posOffset>6350</wp:posOffset>
                </wp:positionH>
                <wp:positionV relativeFrom="paragraph">
                  <wp:posOffset>364490</wp:posOffset>
                </wp:positionV>
                <wp:extent cx="5734050" cy="1589405"/>
                <wp:effectExtent l="0" t="0" r="1905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89405"/>
                        </a:xfrm>
                        <a:prstGeom prst="rect">
                          <a:avLst/>
                        </a:prstGeom>
                        <a:solidFill>
                          <a:srgbClr val="FFFFFF"/>
                        </a:solidFill>
                        <a:ln w="12700" cap="rnd">
                          <a:solidFill>
                            <a:schemeClr val="accent1"/>
                          </a:solidFill>
                          <a:prstDash val="solid"/>
                          <a:bevel/>
                          <a:headEnd/>
                          <a:tailEnd/>
                        </a:ln>
                        <a:effectLst>
                          <a:innerShdw blurRad="63500" dist="50800" dir="2700000">
                            <a:schemeClr val="accent1">
                              <a:alpha val="50000"/>
                            </a:schemeClr>
                          </a:innerShdw>
                        </a:effectLst>
                      </wps:spPr>
                      <wps:txbx>
                        <w:txbxContent>
                          <w:p w14:paraId="3A137C36"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【お問い合わせ</w:t>
                            </w:r>
                            <w:r w:rsidRPr="00D432AC">
                              <w:rPr>
                                <w:rFonts w:ascii="ＭＳ ゴシック" w:eastAsia="ＭＳ ゴシック" w:hAnsi="ＭＳ ゴシック"/>
                                <w:sz w:val="24"/>
                                <w:szCs w:val="24"/>
                              </w:rPr>
                              <w:t>先</w:t>
                            </w:r>
                            <w:r w:rsidRPr="00D432AC">
                              <w:rPr>
                                <w:rFonts w:ascii="ＭＳ ゴシック" w:eastAsia="ＭＳ ゴシック" w:hAnsi="ＭＳ ゴシック" w:hint="eastAsia"/>
                                <w:sz w:val="24"/>
                                <w:szCs w:val="24"/>
                              </w:rPr>
                              <w:t>】</w:t>
                            </w:r>
                          </w:p>
                          <w:p w14:paraId="1890F451"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東松島市</w:t>
                            </w:r>
                            <w:r w:rsidRPr="00D432AC">
                              <w:rPr>
                                <w:rFonts w:ascii="ＭＳ ゴシック" w:eastAsia="ＭＳ ゴシック" w:hAnsi="ＭＳ ゴシック"/>
                                <w:sz w:val="24"/>
                                <w:szCs w:val="24"/>
                              </w:rPr>
                              <w:t>復興政策部SDG</w:t>
                            </w:r>
                            <w:r>
                              <w:rPr>
                                <w:rFonts w:ascii="ＭＳ ゴシック" w:eastAsia="ＭＳ ゴシック" w:hAnsi="ＭＳ ゴシック"/>
                                <w:sz w:val="24"/>
                                <w:szCs w:val="24"/>
                              </w:rPr>
                              <w:t>s</w:t>
                            </w:r>
                            <w:r w:rsidRPr="00D432AC">
                              <w:rPr>
                                <w:rFonts w:ascii="ＭＳ ゴシック" w:eastAsia="ＭＳ ゴシック" w:hAnsi="ＭＳ ゴシック"/>
                                <w:sz w:val="24"/>
                                <w:szCs w:val="24"/>
                              </w:rPr>
                              <w:t>・脱炭素社会推進課</w:t>
                            </w:r>
                          </w:p>
                          <w:p w14:paraId="0BF992F5"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所在地:〒</w:t>
                            </w:r>
                            <w:r w:rsidRPr="00D432AC">
                              <w:rPr>
                                <w:rFonts w:ascii="ＭＳ ゴシック" w:eastAsia="ＭＳ ゴシック" w:hAnsi="ＭＳ ゴシック"/>
                                <w:sz w:val="24"/>
                                <w:szCs w:val="24"/>
                              </w:rPr>
                              <w:t xml:space="preserve">981-0503　</w:t>
                            </w:r>
                            <w:r w:rsidRPr="00D432AC">
                              <w:rPr>
                                <w:rFonts w:ascii="ＭＳ ゴシック" w:eastAsia="ＭＳ ゴシック" w:hAnsi="ＭＳ ゴシック" w:hint="eastAsia"/>
                                <w:sz w:val="24"/>
                                <w:szCs w:val="24"/>
                              </w:rPr>
                              <w:t>東松島市</w:t>
                            </w:r>
                            <w:r w:rsidRPr="00D432AC">
                              <w:rPr>
                                <w:rFonts w:ascii="ＭＳ ゴシック" w:eastAsia="ＭＳ ゴシック" w:hAnsi="ＭＳ ゴシック"/>
                                <w:sz w:val="24"/>
                                <w:szCs w:val="24"/>
                              </w:rPr>
                              <w:t>矢本字上河戸３６番地１</w:t>
                            </w:r>
                          </w:p>
                          <w:p w14:paraId="00877815" w14:textId="66DED334"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ＴＥＬ:（０２２５）８２－</w:t>
                            </w:r>
                            <w:r w:rsidRPr="00D432AC">
                              <w:rPr>
                                <w:rFonts w:ascii="ＭＳ ゴシック" w:eastAsia="ＭＳ ゴシック" w:hAnsi="ＭＳ ゴシック"/>
                                <w:sz w:val="24"/>
                                <w:szCs w:val="24"/>
                              </w:rPr>
                              <w:t>１１１１</w:t>
                            </w:r>
                            <w:r w:rsidR="0092358E">
                              <w:rPr>
                                <w:rFonts w:ascii="ＭＳ ゴシック" w:eastAsia="ＭＳ ゴシック" w:hAnsi="ＭＳ ゴシック" w:hint="eastAsia"/>
                                <w:sz w:val="24"/>
                                <w:szCs w:val="24"/>
                              </w:rPr>
                              <w:t>（内線</w:t>
                            </w:r>
                            <w:r w:rsidR="0092358E">
                              <w:rPr>
                                <w:rFonts w:ascii="ＭＳ ゴシック" w:eastAsia="ＭＳ ゴシック" w:hAnsi="ＭＳ ゴシック"/>
                                <w:sz w:val="24"/>
                                <w:szCs w:val="24"/>
                              </w:rPr>
                              <w:t>１４７２）</w:t>
                            </w:r>
                          </w:p>
                          <w:p w14:paraId="68165E25" w14:textId="6A9B348C" w:rsidR="00861DD9"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ＦＡＸ:</w:t>
                            </w:r>
                            <w:r>
                              <w:rPr>
                                <w:rFonts w:ascii="ＭＳ ゴシック" w:eastAsia="ＭＳ ゴシック" w:hAnsi="ＭＳ ゴシック" w:hint="eastAsia"/>
                                <w:sz w:val="24"/>
                                <w:szCs w:val="24"/>
                              </w:rPr>
                              <w:t>（０２２５）８２－１１２４</w:t>
                            </w:r>
                          </w:p>
                          <w:p w14:paraId="5F3BC523" w14:textId="7C5FB7C2" w:rsidR="00C044FF" w:rsidRPr="00D432AC" w:rsidRDefault="00C044FF" w:rsidP="00861DD9">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 gx@city.higashimatsushima.miyagi.jp</w:t>
                            </w:r>
                          </w:p>
                          <w:p w14:paraId="3D26AB34" w14:textId="77777777" w:rsidR="00861DD9" w:rsidRPr="00F80A44" w:rsidRDefault="00861DD9" w:rsidP="00861DD9">
                            <w:pPr>
                              <w:rPr>
                                <w:rFonts w:ascii="ＭＳ 明朝" w:eastAsia="ＭＳ 明朝" w:hAnsi="ＭＳ 明朝"/>
                              </w:rPr>
                            </w:pPr>
                          </w:p>
                          <w:p w14:paraId="0F82AF34" w14:textId="77777777" w:rsidR="00861DD9" w:rsidRPr="00F80A44" w:rsidRDefault="00861DD9" w:rsidP="00861DD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39607" id="_x0000_t202" coordsize="21600,21600" o:spt="202" path="m,l,21600r21600,l21600,xe">
                <v:stroke joinstyle="miter"/>
                <v:path gradientshapeok="t" o:connecttype="rect"/>
              </v:shapetype>
              <v:shape id="テキスト ボックス 2" o:spid="_x0000_s1026" type="#_x0000_t202" style="position:absolute;left:0;text-align:left;margin-left:.5pt;margin-top:28.7pt;width:451.5pt;height:125.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" strokecolor="#5b9bd5 [3204]" strokeweight="1pt">
                <v:stroke joinstyle="bevel" endcap="round"/>
                <v:textbox>
                  <w:txbxContent>
                    <w:p w14:paraId="3A137C36"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【お問い合わせ</w:t>
                      </w:r>
                      <w:r w:rsidRPr="00D432AC">
                        <w:rPr>
                          <w:rFonts w:ascii="ＭＳ ゴシック" w:eastAsia="ＭＳ ゴシック" w:hAnsi="ＭＳ ゴシック"/>
                          <w:sz w:val="24"/>
                          <w:szCs w:val="24"/>
                        </w:rPr>
                        <w:t>先</w:t>
                      </w:r>
                      <w:r w:rsidRPr="00D432AC">
                        <w:rPr>
                          <w:rFonts w:ascii="ＭＳ ゴシック" w:eastAsia="ＭＳ ゴシック" w:hAnsi="ＭＳ ゴシック" w:hint="eastAsia"/>
                          <w:sz w:val="24"/>
                          <w:szCs w:val="24"/>
                        </w:rPr>
                        <w:t>】</w:t>
                      </w:r>
                    </w:p>
                    <w:p w14:paraId="1890F451"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東松島市</w:t>
                      </w:r>
                      <w:r w:rsidRPr="00D432AC">
                        <w:rPr>
                          <w:rFonts w:ascii="ＭＳ ゴシック" w:eastAsia="ＭＳ ゴシック" w:hAnsi="ＭＳ ゴシック"/>
                          <w:sz w:val="24"/>
                          <w:szCs w:val="24"/>
                        </w:rPr>
                        <w:t>復興政策部SDG</w:t>
                      </w:r>
                      <w:r>
                        <w:rPr>
                          <w:rFonts w:ascii="ＭＳ ゴシック" w:eastAsia="ＭＳ ゴシック" w:hAnsi="ＭＳ ゴシック"/>
                          <w:sz w:val="24"/>
                          <w:szCs w:val="24"/>
                        </w:rPr>
                        <w:t>s</w:t>
                      </w:r>
                      <w:r w:rsidRPr="00D432AC">
                        <w:rPr>
                          <w:rFonts w:ascii="ＭＳ ゴシック" w:eastAsia="ＭＳ ゴシック" w:hAnsi="ＭＳ ゴシック"/>
                          <w:sz w:val="24"/>
                          <w:szCs w:val="24"/>
                        </w:rPr>
                        <w:t>・脱炭素社会推進課</w:t>
                      </w:r>
                    </w:p>
                    <w:p w14:paraId="0BF992F5" w14:textId="77777777"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所在地:〒</w:t>
                      </w:r>
                      <w:r w:rsidRPr="00D432AC">
                        <w:rPr>
                          <w:rFonts w:ascii="ＭＳ ゴシック" w:eastAsia="ＭＳ ゴシック" w:hAnsi="ＭＳ ゴシック"/>
                          <w:sz w:val="24"/>
                          <w:szCs w:val="24"/>
                        </w:rPr>
                        <w:t xml:space="preserve">981-0503　</w:t>
                      </w:r>
                      <w:r w:rsidRPr="00D432AC">
                        <w:rPr>
                          <w:rFonts w:ascii="ＭＳ ゴシック" w:eastAsia="ＭＳ ゴシック" w:hAnsi="ＭＳ ゴシック" w:hint="eastAsia"/>
                          <w:sz w:val="24"/>
                          <w:szCs w:val="24"/>
                        </w:rPr>
                        <w:t>東松島市</w:t>
                      </w:r>
                      <w:r w:rsidRPr="00D432AC">
                        <w:rPr>
                          <w:rFonts w:ascii="ＭＳ ゴシック" w:eastAsia="ＭＳ ゴシック" w:hAnsi="ＭＳ ゴシック"/>
                          <w:sz w:val="24"/>
                          <w:szCs w:val="24"/>
                        </w:rPr>
                        <w:t>矢本字上河戸３６番地１</w:t>
                      </w:r>
                    </w:p>
                    <w:p w14:paraId="00877815" w14:textId="66DED334" w:rsidR="00861DD9" w:rsidRPr="00D432AC"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ＴＥＬ:（０２２５）８２－</w:t>
                      </w:r>
                      <w:r w:rsidRPr="00D432AC">
                        <w:rPr>
                          <w:rFonts w:ascii="ＭＳ ゴシック" w:eastAsia="ＭＳ ゴシック" w:hAnsi="ＭＳ ゴシック"/>
                          <w:sz w:val="24"/>
                          <w:szCs w:val="24"/>
                        </w:rPr>
                        <w:t>１１１１</w:t>
                      </w:r>
                      <w:r w:rsidR="0092358E">
                        <w:rPr>
                          <w:rFonts w:ascii="ＭＳ ゴシック" w:eastAsia="ＭＳ ゴシック" w:hAnsi="ＭＳ ゴシック" w:hint="eastAsia"/>
                          <w:sz w:val="24"/>
                          <w:szCs w:val="24"/>
                        </w:rPr>
                        <w:t>（内線</w:t>
                      </w:r>
                      <w:r w:rsidR="0092358E">
                        <w:rPr>
                          <w:rFonts w:ascii="ＭＳ ゴシック" w:eastAsia="ＭＳ ゴシック" w:hAnsi="ＭＳ ゴシック"/>
                          <w:sz w:val="24"/>
                          <w:szCs w:val="24"/>
                        </w:rPr>
                        <w:t>１４７２）</w:t>
                      </w:r>
                    </w:p>
                    <w:p w14:paraId="68165E25" w14:textId="6A9B348C" w:rsidR="00861DD9" w:rsidRDefault="00861DD9" w:rsidP="00861DD9">
                      <w:pPr>
                        <w:rPr>
                          <w:rFonts w:ascii="ＭＳ ゴシック" w:eastAsia="ＭＳ ゴシック" w:hAnsi="ＭＳ ゴシック"/>
                          <w:sz w:val="24"/>
                          <w:szCs w:val="24"/>
                        </w:rPr>
                      </w:pPr>
                      <w:r w:rsidRPr="00D432AC">
                        <w:rPr>
                          <w:rFonts w:ascii="ＭＳ ゴシック" w:eastAsia="ＭＳ ゴシック" w:hAnsi="ＭＳ ゴシック" w:hint="eastAsia"/>
                          <w:sz w:val="24"/>
                          <w:szCs w:val="24"/>
                        </w:rPr>
                        <w:t>ＦＡＸ:</w:t>
                      </w:r>
                      <w:r>
                        <w:rPr>
                          <w:rFonts w:ascii="ＭＳ ゴシック" w:eastAsia="ＭＳ ゴシック" w:hAnsi="ＭＳ ゴシック" w:hint="eastAsia"/>
                          <w:sz w:val="24"/>
                          <w:szCs w:val="24"/>
                        </w:rPr>
                        <w:t>（０２２５）８２－１１２４</w:t>
                      </w:r>
                    </w:p>
                    <w:p w14:paraId="5F3BC523" w14:textId="7C5FB7C2" w:rsidR="00C044FF" w:rsidRPr="00D432AC" w:rsidRDefault="00C044FF" w:rsidP="00861DD9">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 gx@city.higashimatsushima.miyagi.jp</w:t>
                      </w:r>
                    </w:p>
                    <w:p w14:paraId="3D26AB34" w14:textId="77777777" w:rsidR="00861DD9" w:rsidRPr="00F80A44" w:rsidRDefault="00861DD9" w:rsidP="00861DD9">
                      <w:pPr>
                        <w:rPr>
                          <w:rFonts w:ascii="ＭＳ 明朝" w:eastAsia="ＭＳ 明朝" w:hAnsi="ＭＳ 明朝"/>
                        </w:rPr>
                      </w:pPr>
                    </w:p>
                    <w:p w14:paraId="0F82AF34" w14:textId="77777777" w:rsidR="00861DD9" w:rsidRPr="00F80A44" w:rsidRDefault="00861DD9" w:rsidP="00861DD9">
                      <w:pPr>
                        <w:rPr>
                          <w:rFonts w:ascii="ＭＳ 明朝" w:eastAsia="ＭＳ 明朝" w:hAnsi="ＭＳ 明朝"/>
                        </w:rPr>
                      </w:pPr>
                    </w:p>
                  </w:txbxContent>
                </v:textbox>
                <w10:wrap type="square" anchorx="margin"/>
              </v:shape>
            </w:pict>
          </mc:Fallback>
        </mc:AlternateContent>
      </w:r>
    </w:p>
    <w:p w14:paraId="365B0BC2" w14:textId="0E7072A7" w:rsidR="00356AD9" w:rsidRPr="00FF2443" w:rsidRDefault="00861DD9" w:rsidP="00FF2443">
      <w:pPr>
        <w:rPr>
          <w:rFonts w:ascii="ＭＳ ゴシック" w:eastAsia="ＭＳ ゴシック" w:hAnsi="ＭＳ ゴシック" w:cs="ＭＳ 明朝"/>
          <w:color w:val="000000" w:themeColor="text1"/>
          <w:kern w:val="0"/>
          <w:sz w:val="24"/>
          <w:szCs w:val="24"/>
        </w:rPr>
      </w:pPr>
      <w:r>
        <w:rPr>
          <w:rStyle w:val="a7"/>
        </w:rPr>
        <w:commentReference w:id="12"/>
      </w:r>
    </w:p>
    <w:sectPr w:rsidR="00356AD9" w:rsidRPr="00FF2443" w:rsidSect="00FF2443">
      <w:footerReference w:type="default" r:id="rId15"/>
      <w:pgSz w:w="11906" w:h="16838"/>
      <w:pgMar w:top="1418" w:right="1418" w:bottom="1418" w:left="1418" w:header="851" w:footer="992" w:gutter="0"/>
      <w:pgNumType w:start="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ocaladmin" w:date="2025-03-25T16:06:00Z" w:initials="l">
    <w:p w14:paraId="5650F1CB" w14:textId="77777777" w:rsidR="0039651D" w:rsidRDefault="0039651D">
      <w:pPr>
        <w:pStyle w:val="a8"/>
      </w:pPr>
      <w:r>
        <w:rPr>
          <w:rStyle w:val="a7"/>
        </w:rPr>
        <w:annotationRef/>
      </w:r>
      <w:r>
        <w:rPr>
          <w:rFonts w:hint="eastAsia"/>
        </w:rPr>
        <w:t>事前着手届を活用するかどうか？</w:t>
      </w:r>
    </w:p>
  </w:comment>
  <w:comment w:id="1" w:author="阿部 修" w:date="2025-07-10T13:41:00Z" w:initials="阿部">
    <w:p w14:paraId="7AB95F19" w14:textId="34824116" w:rsidR="008F4B31" w:rsidRDefault="008F4B31">
      <w:pPr>
        <w:pStyle w:val="a8"/>
        <w:rPr>
          <w:rFonts w:hint="eastAsia"/>
        </w:rPr>
      </w:pPr>
      <w:r>
        <w:rPr>
          <w:rStyle w:val="a7"/>
        </w:rPr>
        <w:annotationRef/>
      </w:r>
    </w:p>
  </w:comment>
  <w:comment w:id="2" w:author="localadmin" w:date="2025-03-06T11:52:00Z" w:initials="l">
    <w:p w14:paraId="64004425" w14:textId="77777777" w:rsidR="00861DD9" w:rsidRDefault="00861DD9" w:rsidP="00861DD9">
      <w:pPr>
        <w:pStyle w:val="a8"/>
      </w:pPr>
      <w:r>
        <w:rPr>
          <w:rStyle w:val="a7"/>
        </w:rPr>
        <w:annotationRef/>
      </w:r>
      <w:r>
        <w:rPr>
          <w:rFonts w:hint="eastAsia"/>
        </w:rPr>
        <w:t>変更前：令和7年2月28日（金）</w:t>
      </w:r>
    </w:p>
    <w:p w14:paraId="79432664" w14:textId="77777777" w:rsidR="00861DD9" w:rsidRDefault="00861DD9" w:rsidP="00861DD9">
      <w:pPr>
        <w:pStyle w:val="a8"/>
      </w:pPr>
      <w:r>
        <w:rPr>
          <w:rFonts w:hint="eastAsia"/>
        </w:rPr>
        <w:t>設備ごとに期限を書いた方が良いか？o</w:t>
      </w:r>
      <w:r>
        <w:t>r</w:t>
      </w:r>
      <w:r>
        <w:rPr>
          <w:rFonts w:hint="eastAsia"/>
        </w:rPr>
        <w:t>別表にて整理？</w:t>
      </w:r>
    </w:p>
  </w:comment>
  <w:comment w:id="3" w:author="localadmin" w:date="2025-03-06T11:55:00Z" w:initials="l">
    <w:p w14:paraId="2024BA33" w14:textId="77777777" w:rsidR="00861DD9" w:rsidRDefault="00861DD9" w:rsidP="00861DD9">
      <w:pPr>
        <w:pStyle w:val="a8"/>
      </w:pPr>
      <w:r>
        <w:rPr>
          <w:rStyle w:val="a7"/>
        </w:rPr>
        <w:annotationRef/>
      </w:r>
      <w:r>
        <w:rPr>
          <w:rFonts w:hint="eastAsia"/>
        </w:rPr>
        <w:t>Sのみ全角だったので全て半角に修正</w:t>
      </w:r>
    </w:p>
  </w:comment>
  <w:comment w:id="4" w:author="localadmin" w:date="2025-03-06T13:01:00Z" w:initials="l">
    <w:p w14:paraId="3C07F159" w14:textId="77777777" w:rsidR="00861DD9" w:rsidRDefault="00861DD9" w:rsidP="00861DD9">
      <w:pPr>
        <w:pStyle w:val="a8"/>
      </w:pPr>
      <w:r>
        <w:rPr>
          <w:rStyle w:val="a7"/>
        </w:rPr>
        <w:annotationRef/>
      </w:r>
      <w:r>
        <w:rPr>
          <w:rFonts w:hint="eastAsia"/>
        </w:rPr>
        <w:t>上記同様</w:t>
      </w:r>
    </w:p>
  </w:comment>
  <w:comment w:id="5" w:author="localadmin" w:date="2025-03-25T08:56:00Z" w:initials="l">
    <w:p w14:paraId="17C2AD5D" w14:textId="77777777" w:rsidR="00861DD9" w:rsidRDefault="00861DD9" w:rsidP="00861DD9">
      <w:pPr>
        <w:pStyle w:val="a8"/>
      </w:pPr>
      <w:r>
        <w:rPr>
          <w:rStyle w:val="a7"/>
        </w:rPr>
        <w:annotationRef/>
      </w:r>
      <w:r>
        <w:rPr>
          <w:rFonts w:hint="eastAsia"/>
        </w:rPr>
        <w:t>修正</w:t>
      </w:r>
    </w:p>
  </w:comment>
  <w:comment w:id="7" w:author="localadmin" w:date="2025-03-06T13:08:00Z" w:initials="l">
    <w:p w14:paraId="7330417A" w14:textId="77777777" w:rsidR="00861DD9" w:rsidRDefault="00861DD9" w:rsidP="00861DD9">
      <w:pPr>
        <w:pStyle w:val="a8"/>
      </w:pPr>
      <w:r>
        <w:rPr>
          <w:rStyle w:val="a7"/>
        </w:rPr>
        <w:annotationRef/>
      </w:r>
      <w:r>
        <w:rPr>
          <w:rFonts w:hint="eastAsia"/>
        </w:rPr>
        <w:t>半角に修正</w:t>
      </w:r>
    </w:p>
  </w:comment>
  <w:comment w:id="8" w:author="localadmin" w:date="2025-03-06T13:09:00Z" w:initials="l">
    <w:p w14:paraId="1D4CE0F4" w14:textId="77777777" w:rsidR="00861DD9" w:rsidRDefault="00861DD9" w:rsidP="00861DD9">
      <w:pPr>
        <w:pStyle w:val="a8"/>
      </w:pPr>
      <w:r>
        <w:rPr>
          <w:rStyle w:val="a7"/>
        </w:rPr>
        <w:annotationRef/>
      </w:r>
      <w:r>
        <w:rPr>
          <w:rFonts w:hint="eastAsia"/>
        </w:rPr>
        <w:t>上記同様</w:t>
      </w:r>
    </w:p>
  </w:comment>
  <w:comment w:id="9" w:author="localadmin" w:date="2025-03-06T14:31:00Z" w:initials="l">
    <w:p w14:paraId="295EBF64" w14:textId="77777777" w:rsidR="00861DD9" w:rsidRDefault="00861DD9" w:rsidP="00861DD9">
      <w:pPr>
        <w:pStyle w:val="a8"/>
      </w:pPr>
      <w:r>
        <w:rPr>
          <w:rStyle w:val="a7"/>
        </w:rPr>
        <w:annotationRef/>
      </w:r>
      <w:r>
        <w:rPr>
          <w:rFonts w:hint="eastAsia"/>
        </w:rPr>
        <w:t>追加</w:t>
      </w:r>
    </w:p>
  </w:comment>
  <w:comment w:id="10" w:author="localadmin" w:date="2025-03-28T09:37:00Z" w:initials="l">
    <w:p w14:paraId="32E1357F" w14:textId="77777777" w:rsidR="00861DD9" w:rsidRDefault="00861DD9" w:rsidP="00861DD9">
      <w:pPr>
        <w:pStyle w:val="a8"/>
      </w:pPr>
      <w:r>
        <w:rPr>
          <w:rStyle w:val="a7"/>
        </w:rPr>
        <w:annotationRef/>
      </w:r>
      <w:r>
        <w:rPr>
          <w:rFonts w:hint="eastAsia"/>
        </w:rPr>
        <w:t>修正</w:t>
      </w:r>
    </w:p>
  </w:comment>
  <w:comment w:id="11" w:author="localadmin" w:date="2025-03-06T13:31:00Z" w:initials="l">
    <w:p w14:paraId="04CE1EA2" w14:textId="77777777" w:rsidR="00861DD9" w:rsidRDefault="00861DD9" w:rsidP="00861DD9">
      <w:pPr>
        <w:pStyle w:val="a8"/>
      </w:pPr>
      <w:r>
        <w:rPr>
          <w:rStyle w:val="a7"/>
        </w:rPr>
        <w:annotationRef/>
      </w:r>
      <w:r>
        <w:rPr>
          <w:rFonts w:hint="eastAsia"/>
        </w:rPr>
        <w:t>Q</w:t>
      </w:r>
      <w:r>
        <w:t>R</w:t>
      </w:r>
      <w:r>
        <w:rPr>
          <w:rFonts w:hint="eastAsia"/>
        </w:rPr>
        <w:t>コード</w:t>
      </w:r>
      <w:r>
        <w:t>R</w:t>
      </w:r>
      <w:r>
        <w:rPr>
          <w:rFonts w:hint="eastAsia"/>
        </w:rPr>
        <w:t>7</w:t>
      </w:r>
      <w:r>
        <w:t>ver</w:t>
      </w:r>
      <w:r>
        <w:rPr>
          <w:rFonts w:hint="eastAsia"/>
        </w:rPr>
        <w:t>に修正する</w:t>
      </w:r>
    </w:p>
  </w:comment>
  <w:comment w:id="12" w:author="localadmin" w:date="2025-03-06T13:32:00Z" w:initials="l">
    <w:p w14:paraId="7279E9FE" w14:textId="77777777" w:rsidR="00861DD9" w:rsidRDefault="00861DD9" w:rsidP="00861DD9">
      <w:pPr>
        <w:pStyle w:val="a8"/>
      </w:pPr>
      <w:r>
        <w:rPr>
          <w:rFonts w:hint="eastAsia"/>
        </w:rPr>
        <w:t>・</w:t>
      </w:r>
      <w:r>
        <w:rPr>
          <w:rStyle w:val="a7"/>
        </w:rPr>
        <w:annotationRef/>
      </w:r>
      <w:r>
        <w:t>S</w:t>
      </w:r>
      <w:r>
        <w:rPr>
          <w:rFonts w:hint="eastAsia"/>
        </w:rPr>
        <w:t>を半角に修正</w:t>
      </w:r>
    </w:p>
    <w:p w14:paraId="4A129781" w14:textId="77777777" w:rsidR="00861DD9" w:rsidRDefault="00861DD9" w:rsidP="00861DD9">
      <w:pPr>
        <w:pStyle w:val="a8"/>
      </w:pPr>
      <w:r>
        <w:rPr>
          <w:rFonts w:hint="eastAsia"/>
        </w:rPr>
        <w:t>・今更ながら、内線の記載はいらない？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0F1CB" w15:done="0"/>
  <w15:commentEx w15:paraId="7AB95F19" w15:paraIdParent="5650F1CB" w15:done="0"/>
  <w15:commentEx w15:paraId="79432664" w15:done="0"/>
  <w15:commentEx w15:paraId="2024BA33" w15:done="0"/>
  <w15:commentEx w15:paraId="3C07F159" w15:done="0"/>
  <w15:commentEx w15:paraId="17C2AD5D" w15:done="0"/>
  <w15:commentEx w15:paraId="7330417A" w15:done="0"/>
  <w15:commentEx w15:paraId="1D4CE0F4" w15:done="0"/>
  <w15:commentEx w15:paraId="295EBF64" w15:done="0"/>
  <w15:commentEx w15:paraId="32E1357F" w15:done="0"/>
  <w15:commentEx w15:paraId="04CE1EA2" w15:done="0"/>
  <w15:commentEx w15:paraId="4A1297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4D35" w14:textId="77777777" w:rsidR="00283CDB" w:rsidRDefault="00283CDB" w:rsidP="00283CDB">
      <w:r>
        <w:separator/>
      </w:r>
    </w:p>
  </w:endnote>
  <w:endnote w:type="continuationSeparator" w:id="0">
    <w:p w14:paraId="664E04ED" w14:textId="77777777" w:rsidR="00283CDB" w:rsidRDefault="00283CDB" w:rsidP="0028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48907"/>
      <w:docPartObj>
        <w:docPartGallery w:val="Page Numbers (Bottom of Page)"/>
        <w:docPartUnique/>
      </w:docPartObj>
    </w:sdtPr>
    <w:sdtEndPr/>
    <w:sdtContent>
      <w:p w14:paraId="515E4E84" w14:textId="100C35C4" w:rsidR="00FF2443" w:rsidRDefault="00FF2443">
        <w:pPr>
          <w:pStyle w:val="a5"/>
          <w:jc w:val="center"/>
        </w:pPr>
        <w:r>
          <w:fldChar w:fldCharType="begin"/>
        </w:r>
        <w:r>
          <w:instrText>PAGE   \* MERGEFORMAT</w:instrText>
        </w:r>
        <w:r>
          <w:fldChar w:fldCharType="separate"/>
        </w:r>
        <w:r w:rsidR="008F4B31" w:rsidRPr="008F4B31">
          <w:rPr>
            <w:noProof/>
            <w:lang w:val="ja-JP"/>
          </w:rPr>
          <w:t>10</w:t>
        </w:r>
        <w:r>
          <w:fldChar w:fldCharType="end"/>
        </w:r>
      </w:p>
    </w:sdtContent>
  </w:sdt>
  <w:p w14:paraId="111B8451" w14:textId="77777777" w:rsidR="00702557" w:rsidRDefault="00702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9D77" w14:textId="77777777" w:rsidR="00283CDB" w:rsidRDefault="00283CDB" w:rsidP="00283CDB">
      <w:r>
        <w:separator/>
      </w:r>
    </w:p>
  </w:footnote>
  <w:footnote w:type="continuationSeparator" w:id="0">
    <w:p w14:paraId="2E033F21" w14:textId="77777777" w:rsidR="00283CDB" w:rsidRDefault="00283CDB" w:rsidP="00283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C47B2"/>
    <w:multiLevelType w:val="hybridMultilevel"/>
    <w:tmpl w:val="625266E4"/>
    <w:lvl w:ilvl="0" w:tplc="C1DEFE54">
      <w:start w:val="1"/>
      <w:numFmt w:val="aiueoFullWidth"/>
      <w:lvlText w:val="（%1）"/>
      <w:lvlJc w:val="left"/>
      <w:pPr>
        <w:ind w:left="1764" w:hanging="720"/>
      </w:pPr>
      <w:rPr>
        <w:rFonts w:hint="default"/>
        <w:sz w:val="24"/>
        <w:szCs w:val="24"/>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caladmin">
    <w15:presenceInfo w15:providerId="None" w15:userId="localadmin"/>
  </w15:person>
  <w15:person w15:author="阿部 修">
    <w15:presenceInfo w15:providerId="None" w15:userId="阿部 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A3"/>
    <w:rsid w:val="000670CE"/>
    <w:rsid w:val="00094575"/>
    <w:rsid w:val="001E6B25"/>
    <w:rsid w:val="00244054"/>
    <w:rsid w:val="00282A1D"/>
    <w:rsid w:val="00283CDB"/>
    <w:rsid w:val="002975D0"/>
    <w:rsid w:val="002F45E4"/>
    <w:rsid w:val="0033271F"/>
    <w:rsid w:val="00356AD9"/>
    <w:rsid w:val="003667EF"/>
    <w:rsid w:val="003801A8"/>
    <w:rsid w:val="0039651D"/>
    <w:rsid w:val="004B6636"/>
    <w:rsid w:val="005B53E0"/>
    <w:rsid w:val="005E5CF2"/>
    <w:rsid w:val="006D3FA1"/>
    <w:rsid w:val="00702557"/>
    <w:rsid w:val="00822D71"/>
    <w:rsid w:val="00832F99"/>
    <w:rsid w:val="00860A22"/>
    <w:rsid w:val="00861DD9"/>
    <w:rsid w:val="008F4B31"/>
    <w:rsid w:val="00923319"/>
    <w:rsid w:val="0092358E"/>
    <w:rsid w:val="009C38EB"/>
    <w:rsid w:val="00A069DF"/>
    <w:rsid w:val="00B04A0D"/>
    <w:rsid w:val="00B117B4"/>
    <w:rsid w:val="00B302AE"/>
    <w:rsid w:val="00BC4BA3"/>
    <w:rsid w:val="00C044FF"/>
    <w:rsid w:val="00C37609"/>
    <w:rsid w:val="00E70A7D"/>
    <w:rsid w:val="00E92BD8"/>
    <w:rsid w:val="00F61B54"/>
    <w:rsid w:val="00FF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403D1A"/>
  <w15:chartTrackingRefBased/>
  <w15:docId w15:val="{674730A9-5BFD-4BFD-A187-9266049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CDB"/>
    <w:pPr>
      <w:tabs>
        <w:tab w:val="center" w:pos="4252"/>
        <w:tab w:val="right" w:pos="8504"/>
      </w:tabs>
      <w:snapToGrid w:val="0"/>
    </w:pPr>
  </w:style>
  <w:style w:type="character" w:customStyle="1" w:styleId="a4">
    <w:name w:val="ヘッダー (文字)"/>
    <w:basedOn w:val="a0"/>
    <w:link w:val="a3"/>
    <w:uiPriority w:val="99"/>
    <w:rsid w:val="00283CDB"/>
  </w:style>
  <w:style w:type="paragraph" w:styleId="a5">
    <w:name w:val="footer"/>
    <w:basedOn w:val="a"/>
    <w:link w:val="a6"/>
    <w:uiPriority w:val="99"/>
    <w:unhideWhenUsed/>
    <w:rsid w:val="00283CDB"/>
    <w:pPr>
      <w:tabs>
        <w:tab w:val="center" w:pos="4252"/>
        <w:tab w:val="right" w:pos="8504"/>
      </w:tabs>
      <w:snapToGrid w:val="0"/>
    </w:pPr>
  </w:style>
  <w:style w:type="character" w:customStyle="1" w:styleId="a6">
    <w:name w:val="フッター (文字)"/>
    <w:basedOn w:val="a0"/>
    <w:link w:val="a5"/>
    <w:uiPriority w:val="99"/>
    <w:rsid w:val="00283CDB"/>
  </w:style>
  <w:style w:type="character" w:styleId="a7">
    <w:name w:val="annotation reference"/>
    <w:basedOn w:val="a0"/>
    <w:uiPriority w:val="99"/>
    <w:semiHidden/>
    <w:unhideWhenUsed/>
    <w:rsid w:val="0039651D"/>
    <w:rPr>
      <w:sz w:val="18"/>
      <w:szCs w:val="18"/>
    </w:rPr>
  </w:style>
  <w:style w:type="paragraph" w:styleId="a8">
    <w:name w:val="annotation text"/>
    <w:basedOn w:val="a"/>
    <w:link w:val="a9"/>
    <w:uiPriority w:val="99"/>
    <w:unhideWhenUsed/>
    <w:rsid w:val="0039651D"/>
    <w:pPr>
      <w:jc w:val="left"/>
    </w:pPr>
  </w:style>
  <w:style w:type="character" w:customStyle="1" w:styleId="a9">
    <w:name w:val="コメント文字列 (文字)"/>
    <w:basedOn w:val="a0"/>
    <w:link w:val="a8"/>
    <w:uiPriority w:val="99"/>
    <w:rsid w:val="0039651D"/>
  </w:style>
  <w:style w:type="paragraph" w:styleId="aa">
    <w:name w:val="annotation subject"/>
    <w:basedOn w:val="a8"/>
    <w:next w:val="a8"/>
    <w:link w:val="ab"/>
    <w:uiPriority w:val="99"/>
    <w:semiHidden/>
    <w:unhideWhenUsed/>
    <w:rsid w:val="0039651D"/>
    <w:rPr>
      <w:b/>
      <w:bCs/>
    </w:rPr>
  </w:style>
  <w:style w:type="character" w:customStyle="1" w:styleId="ab">
    <w:name w:val="コメント内容 (文字)"/>
    <w:basedOn w:val="a9"/>
    <w:link w:val="aa"/>
    <w:uiPriority w:val="99"/>
    <w:semiHidden/>
    <w:rsid w:val="0039651D"/>
    <w:rPr>
      <w:b/>
      <w:bCs/>
    </w:rPr>
  </w:style>
  <w:style w:type="paragraph" w:styleId="ac">
    <w:name w:val="Balloon Text"/>
    <w:basedOn w:val="a"/>
    <w:link w:val="ad"/>
    <w:uiPriority w:val="99"/>
    <w:semiHidden/>
    <w:unhideWhenUsed/>
    <w:rsid w:val="003965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651D"/>
    <w:rPr>
      <w:rFonts w:asciiTheme="majorHAnsi" w:eastAsiaTheme="majorEastAsia" w:hAnsiTheme="majorHAnsi" w:cstheme="majorBidi"/>
      <w:sz w:val="18"/>
      <w:szCs w:val="18"/>
    </w:rPr>
  </w:style>
  <w:style w:type="paragraph" w:styleId="ae">
    <w:name w:val="List Paragraph"/>
    <w:basedOn w:val="a"/>
    <w:uiPriority w:val="34"/>
    <w:qFormat/>
    <w:rsid w:val="00282A1D"/>
    <w:pPr>
      <w:ind w:leftChars="400" w:left="840"/>
    </w:pPr>
  </w:style>
  <w:style w:type="table" w:styleId="af">
    <w:name w:val="Table Grid"/>
    <w:basedOn w:val="a1"/>
    <w:uiPriority w:val="39"/>
    <w:rsid w:val="00861DD9"/>
    <w:rPr>
      <w:rFonts w:ascii="ＭＳ Ｐゴシック" w:eastAsia="ＭＳ Ｐゴシック" w:hAnsi="ＭＳ Ｐゴシック"/>
      <w:color w:val="000000" w:themeColor="text1"/>
      <w:sz w:val="5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E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F58C-52C8-4D81-A482-5473FF19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11</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阿部 修</cp:lastModifiedBy>
  <cp:revision>22</cp:revision>
  <cp:lastPrinted>2025-05-29T00:50:00Z</cp:lastPrinted>
  <dcterms:created xsi:type="dcterms:W3CDTF">2025-03-11T02:50:00Z</dcterms:created>
  <dcterms:modified xsi:type="dcterms:W3CDTF">2025-07-10T04:42:00Z</dcterms:modified>
</cp:coreProperties>
</file>