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rPr>
          <w:rFonts w:hint="default"/>
        </w:rPr>
      </w:pPr>
      <w:bookmarkStart w:id="0" w:name="_GoBack"/>
      <w:bookmarkEnd w:id="0"/>
      <w:r>
        <w:rPr>
          <w:rFonts w:hint="eastAsia"/>
          <w:sz w:val="24"/>
        </w:rPr>
        <w:t>「東松島市デジタル活用推進計画（案）」策定に関するパブリックコメント提出用紙</w:t>
      </w:r>
    </w:p>
    <w:tbl>
      <w:tblPr>
        <w:tblStyle w:val="33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7790"/>
      </w:tblGrid>
      <w:tr>
        <w:trPr/>
        <w:tc>
          <w:tcPr>
            <w:tcW w:w="183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１　氏名</w:t>
            </w:r>
          </w:p>
        </w:tc>
        <w:tc>
          <w:tcPr>
            <w:tcW w:w="77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/>
        <w:tc>
          <w:tcPr>
            <w:tcW w:w="183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２　住所</w:t>
            </w:r>
          </w:p>
        </w:tc>
        <w:tc>
          <w:tcPr>
            <w:tcW w:w="779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</w:rPr>
              <w:t>〒　　　ー</w:t>
            </w:r>
          </w:p>
          <w:p>
            <w:pPr>
              <w:pStyle w:val="15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838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98" w:hanging="398" w:hangingChars="20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３　意見を提出する方の情報</w:t>
            </w:r>
          </w:p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  <w:sz w:val="18"/>
              </w:rPr>
              <w:t>いずれか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つにレ点を記載してください</w:t>
            </w:r>
          </w:p>
        </w:tc>
        <w:tc>
          <w:tcPr>
            <w:tcW w:w="779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☐</w:t>
            </w:r>
            <w:r>
              <w:rPr>
                <w:rFonts w:hint="eastAsia"/>
                <w:sz w:val="18"/>
              </w:rPr>
              <w:t>１市内にお住まいの方　　　　　　□２市内に事務所・事業所を有する法人その他団体</w:t>
            </w:r>
          </w:p>
          <w:p>
            <w:pPr>
              <w:pStyle w:val="15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□３市内で就業している方　　　　　□４市内で就学している方</w:t>
            </w:r>
          </w:p>
          <w:p>
            <w:pPr>
              <w:pStyle w:val="15"/>
              <w:rPr>
                <w:rFonts w:hint="default"/>
                <w:sz w:val="20"/>
              </w:rPr>
            </w:pPr>
            <w:r>
              <w:rPr>
                <w:rFonts w:hint="eastAsia"/>
                <w:sz w:val="18"/>
              </w:rPr>
              <w:t>□５本市に対して納税義務がある方　□６意見募集の対象となっている案件に利害関係を有する方</w:t>
            </w:r>
          </w:p>
        </w:tc>
      </w:tr>
      <w:tr>
        <w:trPr>
          <w:trHeight w:val="567" w:hRule="atLeast"/>
        </w:trPr>
        <w:tc>
          <w:tcPr>
            <w:tcW w:w="9628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４　２、３、４にレ点をした方はその名称と住所</w:t>
            </w:r>
          </w:p>
          <w:p>
            <w:pPr>
              <w:pStyle w:val="15"/>
              <w:ind w:firstLine="398" w:firstLineChars="20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６にレ点をした方はその利害関係の内容を記載してください。</w:t>
            </w:r>
          </w:p>
        </w:tc>
      </w:tr>
      <w:tr>
        <w:trPr>
          <w:trHeight w:val="939" w:hRule="atLeast"/>
        </w:trPr>
        <w:tc>
          <w:tcPr>
            <w:tcW w:w="9628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firstLine="179" w:firstLineChars="100"/>
              <w:rPr>
                <w:rFonts w:hint="default"/>
                <w:sz w:val="20"/>
              </w:rPr>
            </w:pPr>
          </w:p>
        </w:tc>
      </w:tr>
    </w:tbl>
    <w:p>
      <w:pPr>
        <w:pStyle w:val="15"/>
        <w:rPr>
          <w:rFonts w:hint="default"/>
        </w:rPr>
      </w:pPr>
    </w:p>
    <w:tbl>
      <w:tblPr>
        <w:tblStyle w:val="33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628"/>
      </w:tblGrid>
      <w:tr>
        <w:trPr/>
        <w:tc>
          <w:tcPr>
            <w:tcW w:w="962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99" w:firstLineChars="10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「東松島市デジタル活用推進計画（案）」について（意見欄）</w:t>
            </w:r>
          </w:p>
        </w:tc>
      </w:tr>
      <w:tr>
        <w:trPr>
          <w:trHeight w:val="5670" w:hRule="exact"/>
        </w:trPr>
        <w:tc>
          <w:tcPr>
            <w:tcW w:w="962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99" w:firstLineChars="100"/>
              <w:rPr>
                <w:rFonts w:hint="default"/>
              </w:rPr>
            </w:pPr>
          </w:p>
        </w:tc>
      </w:tr>
    </w:tbl>
    <w:p>
      <w:pPr>
        <w:pStyle w:val="15"/>
        <w:jc w:val="right"/>
        <w:rPr>
          <w:rFonts w:hint="default"/>
        </w:rPr>
      </w:pPr>
      <w:r>
        <w:rPr>
          <w:rFonts w:hint="eastAsia"/>
        </w:rPr>
        <w:t>意見欄に書ききれない場合は別紙（任意様式）を添付してください。</w:t>
      </w:r>
    </w:p>
    <w:p>
      <w:pPr>
        <w:pStyle w:val="15"/>
        <w:jc w:val="right"/>
        <w:rPr>
          <w:rFonts w:hint="default"/>
        </w:rPr>
      </w:pPr>
    </w:p>
    <w:tbl>
      <w:tblPr>
        <w:tblStyle w:val="33"/>
        <w:tblW w:w="962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4395"/>
        <w:gridCol w:w="5228"/>
      </w:tblGrid>
      <w:tr>
        <w:trPr>
          <w:trHeight w:val="1629" w:hRule="atLeast"/>
        </w:trPr>
        <w:tc>
          <w:tcPr>
            <w:tcW w:w="4395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840" w:hanging="840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○提出について</w:t>
            </w:r>
          </w:p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</w:rPr>
              <w:t>東松島市デジタル推進課へ持参または郵送、ＦＡＸ、電子メールいずれかの方法で提出してください。</w:t>
            </w:r>
          </w:p>
          <w:p>
            <w:pPr>
              <w:pStyle w:val="15"/>
              <w:rPr>
                <w:rFonts w:hint="default"/>
                <w:b w:val="1"/>
                <w:u w:val="single" w:color="auto"/>
              </w:rPr>
            </w:pPr>
            <w:r>
              <w:rPr>
                <w:rFonts w:hint="eastAsia"/>
                <w:b w:val="1"/>
                <w:color w:val="FF0000"/>
                <w:u w:val="single" w:color="auto"/>
              </w:rPr>
              <w:t>提出期限：令和８年３月１６日（月）まで</w:t>
            </w:r>
          </w:p>
        </w:tc>
        <w:tc>
          <w:tcPr>
            <w:tcW w:w="5228" w:type="dxa"/>
            <w:vAlign w:val="center"/>
          </w:tcPr>
          <w:p>
            <w:pPr>
              <w:pStyle w:val="15"/>
              <w:spacing w:line="276" w:lineRule="auto"/>
              <w:rPr>
                <w:rFonts w:hint="default"/>
              </w:rPr>
            </w:pPr>
            <w:r>
              <w:rPr>
                <w:rFonts w:hint="eastAsia"/>
              </w:rPr>
              <w:t>事務局：東松島市復興政策部デジタル推進課</w:t>
            </w:r>
          </w:p>
          <w:p>
            <w:pPr>
              <w:pStyle w:val="15"/>
              <w:spacing w:line="276" w:lineRule="auto"/>
              <w:ind w:firstLine="1592" w:firstLineChars="800"/>
              <w:rPr>
                <w:rFonts w:hint="default"/>
              </w:rPr>
            </w:pPr>
            <w:r>
              <w:rPr>
                <w:rFonts w:hint="eastAsia"/>
              </w:rPr>
              <w:t>情報システム・</w:t>
            </w:r>
            <w:r>
              <w:rPr>
                <w:rFonts w:hint="eastAsia"/>
              </w:rPr>
              <w:t>DX</w:t>
            </w:r>
            <w:r>
              <w:rPr>
                <w:rFonts w:hint="eastAsia"/>
              </w:rPr>
              <w:t>推進係</w:t>
            </w:r>
          </w:p>
          <w:p>
            <w:pPr>
              <w:pStyle w:val="15"/>
              <w:spacing w:line="276" w:lineRule="auto"/>
              <w:rPr>
                <w:rFonts w:hint="default"/>
              </w:rPr>
            </w:pPr>
            <w:r>
              <w:rPr>
                <w:rFonts w:hint="eastAsia"/>
                <w:spacing w:val="133"/>
                <w:kern w:val="0"/>
                <w:fitText w:val="597" w:id="1"/>
              </w:rPr>
              <w:t>TE</w:t>
            </w:r>
            <w:r>
              <w:rPr>
                <w:rFonts w:hint="eastAsia"/>
                <w:spacing w:val="1"/>
                <w:kern w:val="0"/>
                <w:fitText w:val="597" w:id="1"/>
              </w:rPr>
              <w:t>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0225-82-1111</w:t>
            </w:r>
            <w:r>
              <w:rPr>
                <w:rFonts w:hint="eastAsia"/>
              </w:rPr>
              <w:t>（内線：</w:t>
            </w:r>
            <w:r>
              <w:rPr>
                <w:rFonts w:hint="eastAsia"/>
              </w:rPr>
              <w:t>1461</w:t>
            </w:r>
            <w:r>
              <w:rPr>
                <w:rFonts w:hint="eastAsia"/>
              </w:rPr>
              <w:t>）</w:t>
            </w:r>
          </w:p>
          <w:p>
            <w:pPr>
              <w:pStyle w:val="15"/>
              <w:spacing w:line="276" w:lineRule="auto"/>
              <w:rPr>
                <w:rFonts w:hint="default"/>
              </w:rPr>
            </w:pPr>
            <w:r>
              <w:rPr>
                <w:rFonts w:hint="eastAsia"/>
                <w:spacing w:val="133"/>
                <w:kern w:val="0"/>
                <w:fitText w:val="597" w:id="2"/>
              </w:rPr>
              <w:t>FA</w:t>
            </w:r>
            <w:r>
              <w:rPr>
                <w:rFonts w:hint="eastAsia"/>
                <w:spacing w:val="1"/>
                <w:kern w:val="0"/>
                <w:fitText w:val="597" w:id="2"/>
              </w:rPr>
              <w:t>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0225-82-1124</w:t>
            </w:r>
          </w:p>
          <w:p>
            <w:pPr>
              <w:pStyle w:val="15"/>
              <w:spacing w:line="276" w:lineRule="auto"/>
              <w:rPr>
                <w:rFonts w:hint="default"/>
                <w:bdr w:val="single" w:color="auto" w:sz="4" w:space="0"/>
              </w:rPr>
            </w:pPr>
            <w:r>
              <w:rPr>
                <w:rFonts w:hint="eastAsia"/>
                <w:spacing w:val="52"/>
                <w:kern w:val="0"/>
                <w:fitText w:val="597" w:id="3"/>
              </w:rPr>
              <w:t>Mai</w:t>
            </w:r>
            <w:r>
              <w:rPr>
                <w:rFonts w:hint="eastAsia"/>
                <w:spacing w:val="1"/>
                <w:kern w:val="0"/>
                <w:fitText w:val="597" w:id="3"/>
              </w:rPr>
              <w:t>l</w:t>
            </w:r>
            <w:r>
              <w:rPr>
                <w:rFonts w:hint="eastAsia"/>
              </w:rPr>
              <w:t>:</w:t>
            </w:r>
            <w:r>
              <w:rPr>
                <w:rFonts w:hint="default"/>
              </w:rPr>
              <w:t>dx@city.higashimatsushima.miyagi.jp</w:t>
            </w:r>
          </w:p>
        </w:tc>
      </w:tr>
    </w:tbl>
    <w:p>
      <w:pPr>
        <w:pStyle w:val="15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0" w:charSpace="-4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9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-Gothic"/>
    <w:basedOn w:val="0"/>
    <w:next w:val="15"/>
    <w:link w:val="16"/>
    <w:uiPriority w:val="0"/>
    <w:qFormat/>
    <w:rPr>
      <w:rFonts w:ascii="BIZ UDゴシック" w:hAnsi="BIZ UDゴシック" w:eastAsia="BIZ UDゴシック"/>
      <w:sz w:val="22"/>
    </w:rPr>
  </w:style>
  <w:style w:type="character" w:styleId="16" w:customStyle="1">
    <w:name w:val="p-Gothic (文字)"/>
    <w:basedOn w:val="10"/>
    <w:next w:val="16"/>
    <w:link w:val="15"/>
    <w:uiPriority w:val="0"/>
    <w:rPr>
      <w:rFonts w:ascii="BIZ UDゴシック" w:hAnsi="BIZ UDゴシック" w:eastAsia="BIZ UDゴシック"/>
      <w:sz w:val="22"/>
    </w:rPr>
  </w:style>
  <w:style w:type="paragraph" w:styleId="17" w:customStyle="1">
    <w:name w:val="h1-Gothic"/>
    <w:basedOn w:val="1"/>
    <w:next w:val="22"/>
    <w:link w:val="18"/>
    <w:uiPriority w:val="0"/>
    <w:qFormat/>
    <w:rPr>
      <w:rFonts w:ascii="BIZ UDゴシック" w:hAnsi="BIZ UDゴシック" w:eastAsia="BIZ UDゴシック"/>
      <w:sz w:val="32"/>
    </w:rPr>
  </w:style>
  <w:style w:type="character" w:styleId="18" w:customStyle="1">
    <w:name w:val="h1-Gothic (文字)"/>
    <w:basedOn w:val="10"/>
    <w:next w:val="18"/>
    <w:link w:val="17"/>
    <w:uiPriority w:val="0"/>
    <w:rPr>
      <w:rFonts w:ascii="BIZ UDゴシック" w:hAnsi="BIZ UDゴシック" w:eastAsia="BIZ UDゴシック"/>
      <w:sz w:val="32"/>
    </w:rPr>
  </w:style>
  <w:style w:type="character" w:styleId="19" w:customStyle="1">
    <w:name w:val="見出し 1 (文字)"/>
    <w:basedOn w:val="10"/>
    <w:next w:val="19"/>
    <w:link w:val="1"/>
    <w:uiPriority w:val="0"/>
    <w:rPr>
      <w:rFonts w:asciiTheme="majorHAnsi" w:hAnsiTheme="majorHAnsi" w:eastAsiaTheme="majorEastAsia"/>
    </w:rPr>
  </w:style>
  <w:style w:type="paragraph" w:styleId="20" w:customStyle="1">
    <w:name w:val="h1-mincho"/>
    <w:basedOn w:val="1"/>
    <w:next w:val="24"/>
    <w:link w:val="21"/>
    <w:uiPriority w:val="0"/>
    <w:qFormat/>
    <w:rPr>
      <w:rFonts w:ascii="BIZ UD明朝 Medium" w:hAnsi="BIZ UD明朝 Medium" w:eastAsia="BIZ UD明朝 Medium"/>
      <w:sz w:val="32"/>
    </w:rPr>
  </w:style>
  <w:style w:type="character" w:styleId="21" w:customStyle="1">
    <w:name w:val="h1-mincho (文字)"/>
    <w:basedOn w:val="10"/>
    <w:next w:val="21"/>
    <w:link w:val="20"/>
    <w:uiPriority w:val="0"/>
    <w:rPr>
      <w:rFonts w:ascii="BIZ UD明朝 Medium" w:hAnsi="BIZ UD明朝 Medium" w:eastAsia="BIZ UD明朝 Medium"/>
      <w:sz w:val="32"/>
    </w:rPr>
  </w:style>
  <w:style w:type="paragraph" w:styleId="22" w:customStyle="1">
    <w:name w:val="h2-Gothic"/>
    <w:basedOn w:val="17"/>
    <w:next w:val="26"/>
    <w:link w:val="23"/>
    <w:uiPriority w:val="0"/>
    <w:qFormat/>
    <w:rPr>
      <w:sz w:val="28"/>
    </w:rPr>
  </w:style>
  <w:style w:type="character" w:styleId="23" w:customStyle="1">
    <w:name w:val="h2-Gothic (文字)"/>
    <w:basedOn w:val="18"/>
    <w:next w:val="23"/>
    <w:link w:val="22"/>
    <w:uiPriority w:val="0"/>
    <w:rPr>
      <w:rFonts w:ascii="BIZ UDゴシック" w:hAnsi="BIZ UDゴシック" w:eastAsia="BIZ UDゴシック"/>
      <w:sz w:val="28"/>
    </w:rPr>
  </w:style>
  <w:style w:type="paragraph" w:styleId="24" w:customStyle="1">
    <w:name w:val="h2-mincho"/>
    <w:basedOn w:val="20"/>
    <w:next w:val="0"/>
    <w:link w:val="25"/>
    <w:uiPriority w:val="0"/>
    <w:qFormat/>
    <w:rPr>
      <w:sz w:val="28"/>
    </w:rPr>
  </w:style>
  <w:style w:type="character" w:styleId="25" w:customStyle="1">
    <w:name w:val="h2-mincho (文字)"/>
    <w:basedOn w:val="21"/>
    <w:next w:val="25"/>
    <w:link w:val="24"/>
    <w:uiPriority w:val="0"/>
    <w:rPr>
      <w:rFonts w:ascii="BIZ UDゴシック" w:hAnsi="BIZ UDゴシック" w:eastAsia="BIZ UD明朝 Medium"/>
      <w:sz w:val="28"/>
    </w:rPr>
  </w:style>
  <w:style w:type="paragraph" w:styleId="26" w:customStyle="1">
    <w:name w:val="h3-Gothic"/>
    <w:basedOn w:val="22"/>
    <w:next w:val="15"/>
    <w:link w:val="27"/>
    <w:uiPriority w:val="0"/>
    <w:qFormat/>
  </w:style>
  <w:style w:type="character" w:styleId="27" w:customStyle="1">
    <w:name w:val="h3-Gothic (文字)"/>
    <w:basedOn w:val="23"/>
    <w:next w:val="27"/>
    <w:link w:val="26"/>
    <w:uiPriority w:val="0"/>
    <w:rPr>
      <w:rFonts w:ascii="BIZ UDゴシック" w:hAnsi="BIZ UDゴシック" w:eastAsia="BIZ UDゴシック"/>
      <w:sz w:val="28"/>
    </w:rPr>
  </w:style>
  <w:style w:type="paragraph" w:styleId="28" w:customStyle="1">
    <w:name w:val="h3-mincho"/>
    <w:basedOn w:val="24"/>
    <w:next w:val="30"/>
    <w:link w:val="29"/>
    <w:uiPriority w:val="0"/>
    <w:qFormat/>
  </w:style>
  <w:style w:type="character" w:styleId="29" w:customStyle="1">
    <w:name w:val="h3-mincho (文字)"/>
    <w:basedOn w:val="25"/>
    <w:next w:val="29"/>
    <w:link w:val="28"/>
    <w:uiPriority w:val="0"/>
    <w:rPr>
      <w:rFonts w:ascii="BIZ UD明朝 Medium" w:hAnsi="BIZ UD明朝 Medium" w:eastAsia="BIZ UD明朝 Medium"/>
      <w:sz w:val="28"/>
    </w:rPr>
  </w:style>
  <w:style w:type="paragraph" w:styleId="30" w:customStyle="1">
    <w:name w:val="p-mincho"/>
    <w:basedOn w:val="0"/>
    <w:next w:val="30"/>
    <w:link w:val="31"/>
    <w:uiPriority w:val="0"/>
    <w:qFormat/>
    <w:rPr>
      <w:rFonts w:ascii="BIZ UDゴシック" w:hAnsi="BIZ UDゴシック" w:eastAsia="BIZ UD明朝 Medium"/>
      <w:sz w:val="22"/>
    </w:rPr>
  </w:style>
  <w:style w:type="character" w:styleId="31" w:customStyle="1">
    <w:name w:val="p-mincho (文字)"/>
    <w:basedOn w:val="27"/>
    <w:next w:val="31"/>
    <w:link w:val="30"/>
    <w:uiPriority w:val="0"/>
    <w:rPr>
      <w:rFonts w:ascii="BIZ UDゴシック" w:hAnsi="BIZ UDゴシック" w:eastAsia="BIZ UD明朝 Medium"/>
      <w:sz w:val="22"/>
    </w:rPr>
  </w:style>
  <w:style w:type="character" w:styleId="32">
    <w:name w:val="Placeholder Text"/>
    <w:basedOn w:val="10"/>
    <w:next w:val="32"/>
    <w:link w:val="0"/>
    <w:uiPriority w:val="0"/>
    <w:rPr>
      <w:color w:val="808080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Relationship Id="rId6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DefaultPlaceholder_10820651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E75B04-A6C8-4B86-A56C-80E623492751}"/>
      </w:docPartPr>
      <w:docPartBody>
        <w:p>
          <w:pPr>
            <w:pStyle w:val="0"/>
            <w:rPr>
              <w:rStyle w:val="32"/>
              <w:rFonts w:hint="eastAsia"/>
            </w:rPr>
          </w:pPr>
          <w:r>
            <w:rPr>
              <w:rStyle w:val="32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9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-Gothic"/>
    <w:basedOn w:val="0"/>
    <w:next w:val="15"/>
    <w:link w:val="16"/>
    <w:uiPriority w:val="0"/>
    <w:qFormat/>
    <w:rPr>
      <w:rFonts w:ascii="BIZ UDゴシック" w:hAnsi="BIZ UDゴシック" w:eastAsia="BIZ UDゴシック"/>
      <w:sz w:val="22"/>
    </w:rPr>
  </w:style>
  <w:style w:type="character" w:styleId="16" w:customStyle="1">
    <w:name w:val="p-Gothic (文字)"/>
    <w:basedOn w:val="10"/>
    <w:next w:val="16"/>
    <w:link w:val="15"/>
    <w:uiPriority w:val="0"/>
    <w:rPr>
      <w:rFonts w:ascii="BIZ UDゴシック" w:hAnsi="BIZ UDゴシック" w:eastAsia="BIZ UDゴシック"/>
      <w:sz w:val="22"/>
    </w:rPr>
  </w:style>
  <w:style w:type="paragraph" w:styleId="17" w:customStyle="1">
    <w:name w:val="h1-Gothic"/>
    <w:basedOn w:val="1"/>
    <w:next w:val="22"/>
    <w:link w:val="18"/>
    <w:uiPriority w:val="0"/>
    <w:qFormat/>
    <w:rPr>
      <w:rFonts w:ascii="BIZ UDゴシック" w:hAnsi="BIZ UDゴシック" w:eastAsia="BIZ UDゴシック"/>
      <w:sz w:val="32"/>
    </w:rPr>
  </w:style>
  <w:style w:type="character" w:styleId="18" w:customStyle="1">
    <w:name w:val="h1-Gothic (文字)"/>
    <w:basedOn w:val="10"/>
    <w:next w:val="18"/>
    <w:link w:val="17"/>
    <w:uiPriority w:val="0"/>
    <w:rPr>
      <w:rFonts w:ascii="BIZ UDゴシック" w:hAnsi="BIZ UDゴシック" w:eastAsia="BIZ UDゴシック"/>
      <w:sz w:val="32"/>
    </w:rPr>
  </w:style>
  <w:style w:type="character" w:styleId="19" w:customStyle="1">
    <w:name w:val="見出し 1 (文字)"/>
    <w:basedOn w:val="10"/>
    <w:next w:val="19"/>
    <w:link w:val="1"/>
    <w:uiPriority w:val="0"/>
    <w:rPr>
      <w:rFonts w:asciiTheme="majorHAnsi" w:hAnsiTheme="majorHAnsi" w:eastAsiaTheme="majorEastAsia"/>
    </w:rPr>
  </w:style>
  <w:style w:type="paragraph" w:styleId="20" w:customStyle="1">
    <w:name w:val="h1-mincho"/>
    <w:basedOn w:val="1"/>
    <w:next w:val="24"/>
    <w:link w:val="21"/>
    <w:uiPriority w:val="0"/>
    <w:qFormat/>
    <w:rPr>
      <w:rFonts w:ascii="BIZ UD明朝 Medium" w:hAnsi="BIZ UD明朝 Medium" w:eastAsia="BIZ UD明朝 Medium"/>
      <w:sz w:val="32"/>
    </w:rPr>
  </w:style>
  <w:style w:type="character" w:styleId="21" w:customStyle="1">
    <w:name w:val="h1-mincho (文字)"/>
    <w:basedOn w:val="10"/>
    <w:next w:val="21"/>
    <w:link w:val="20"/>
    <w:uiPriority w:val="0"/>
    <w:rPr>
      <w:rFonts w:ascii="BIZ UD明朝 Medium" w:hAnsi="BIZ UD明朝 Medium" w:eastAsia="BIZ UD明朝 Medium"/>
      <w:sz w:val="32"/>
    </w:rPr>
  </w:style>
  <w:style w:type="paragraph" w:styleId="22" w:customStyle="1">
    <w:name w:val="h2-Gothic"/>
    <w:basedOn w:val="17"/>
    <w:next w:val="26"/>
    <w:link w:val="23"/>
    <w:uiPriority w:val="0"/>
    <w:qFormat/>
    <w:rPr>
      <w:sz w:val="28"/>
    </w:rPr>
  </w:style>
  <w:style w:type="character" w:styleId="23" w:customStyle="1">
    <w:name w:val="h2-Gothic (文字)"/>
    <w:basedOn w:val="18"/>
    <w:next w:val="23"/>
    <w:link w:val="22"/>
    <w:uiPriority w:val="0"/>
    <w:rPr>
      <w:rFonts w:ascii="BIZ UDゴシック" w:hAnsi="BIZ UDゴシック" w:eastAsia="BIZ UDゴシック"/>
      <w:sz w:val="28"/>
    </w:rPr>
  </w:style>
  <w:style w:type="paragraph" w:styleId="24" w:customStyle="1">
    <w:name w:val="h2-mincho"/>
    <w:basedOn w:val="20"/>
    <w:next w:val="0"/>
    <w:link w:val="25"/>
    <w:uiPriority w:val="0"/>
    <w:qFormat/>
    <w:rPr>
      <w:sz w:val="28"/>
    </w:rPr>
  </w:style>
  <w:style w:type="character" w:styleId="25" w:customStyle="1">
    <w:name w:val="h2-mincho (文字)"/>
    <w:basedOn w:val="21"/>
    <w:next w:val="25"/>
    <w:link w:val="24"/>
    <w:uiPriority w:val="0"/>
    <w:rPr>
      <w:rFonts w:ascii="BIZ UDゴシック" w:hAnsi="BIZ UDゴシック" w:eastAsia="BIZ UD明朝 Medium"/>
      <w:sz w:val="28"/>
    </w:rPr>
  </w:style>
  <w:style w:type="paragraph" w:styleId="26" w:customStyle="1">
    <w:name w:val="h3-Gothic"/>
    <w:basedOn w:val="22"/>
    <w:next w:val="15"/>
    <w:link w:val="27"/>
    <w:uiPriority w:val="0"/>
    <w:qFormat/>
  </w:style>
  <w:style w:type="character" w:styleId="27" w:customStyle="1">
    <w:name w:val="h3-Gothic (文字)"/>
    <w:basedOn w:val="23"/>
    <w:next w:val="27"/>
    <w:link w:val="26"/>
    <w:uiPriority w:val="0"/>
    <w:rPr>
      <w:rFonts w:ascii="BIZ UDゴシック" w:hAnsi="BIZ UDゴシック" w:eastAsia="BIZ UDゴシック"/>
      <w:sz w:val="28"/>
    </w:rPr>
  </w:style>
  <w:style w:type="paragraph" w:styleId="28" w:customStyle="1">
    <w:name w:val="h3-mincho"/>
    <w:basedOn w:val="24"/>
    <w:next w:val="30"/>
    <w:link w:val="29"/>
    <w:uiPriority w:val="0"/>
    <w:qFormat/>
  </w:style>
  <w:style w:type="character" w:styleId="29" w:customStyle="1">
    <w:name w:val="h3-mincho (文字)"/>
    <w:basedOn w:val="25"/>
    <w:next w:val="29"/>
    <w:link w:val="28"/>
    <w:uiPriority w:val="0"/>
    <w:rPr>
      <w:rFonts w:ascii="BIZ UD明朝 Medium" w:hAnsi="BIZ UD明朝 Medium" w:eastAsia="BIZ UD明朝 Medium"/>
      <w:sz w:val="28"/>
    </w:rPr>
  </w:style>
  <w:style w:type="paragraph" w:styleId="30" w:customStyle="1">
    <w:name w:val="p-mincho"/>
    <w:basedOn w:val="0"/>
    <w:next w:val="30"/>
    <w:link w:val="31"/>
    <w:uiPriority w:val="0"/>
    <w:qFormat/>
    <w:rPr>
      <w:rFonts w:ascii="BIZ UDゴシック" w:hAnsi="BIZ UDゴシック" w:eastAsia="BIZ UD明朝 Medium"/>
      <w:sz w:val="22"/>
    </w:rPr>
  </w:style>
  <w:style w:type="character" w:styleId="31" w:customStyle="1">
    <w:name w:val="p-mincho (文字)"/>
    <w:basedOn w:val="27"/>
    <w:next w:val="31"/>
    <w:link w:val="30"/>
    <w:uiPriority w:val="0"/>
    <w:rPr>
      <w:rFonts w:ascii="BIZ UDゴシック" w:hAnsi="BIZ UDゴシック" w:eastAsia="BIZ UD明朝 Medium"/>
      <w:sz w:val="22"/>
    </w:rPr>
  </w:style>
  <w:style w:type="character" w:styleId="32">
    <w:name w:val="Placeholder Text"/>
    <w:basedOn w:val="10"/>
    <w:next w:val="32"/>
    <w:link w:val="0"/>
    <w:uiPriority w:val="0"/>
    <w:rPr>
      <w:color w:val="808080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Pages>1</Pages>
  <Words>77</Words>
  <Characters>439</Characters>
  <Lines>3</Lines>
  <Paragraphs>1</Paragraphs>
  <CharactersWithSpaces>515</CharactersWithSpaces>
  <AppVersion>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2023-11-10T05:31:00Z</cp:lastPrinted>
  <dcterms:created xsi:type="dcterms:W3CDTF">2023-11-10T05:38:00Z</dcterms:created>
  <dcterms:modified xsi:type="dcterms:W3CDTF">2026-02-13T06:16:17Z</dcterms:modified>
</cp:coreProperties>
</file>