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0C5" w:rsidRPr="00471E90" w:rsidRDefault="00DD50C5" w:rsidP="00DD50C5">
      <w:pPr>
        <w:wordWrap w:val="0"/>
        <w:autoSpaceDE w:val="0"/>
        <w:autoSpaceDN w:val="0"/>
        <w:rPr>
          <w:rFonts w:ascii="ＭＳ 明朝" w:cs="ＭＳ Ｐゴシック"/>
          <w:spacing w:val="20"/>
          <w:kern w:val="0"/>
          <w:sz w:val="22"/>
          <w:szCs w:val="18"/>
        </w:rPr>
      </w:pPr>
      <w:r w:rsidRPr="00471E90">
        <w:rPr>
          <w:rFonts w:ascii="ＭＳ 明朝" w:cs="ＭＳ ゴシック" w:hint="eastAsia"/>
          <w:spacing w:val="20"/>
          <w:kern w:val="0"/>
          <w:sz w:val="22"/>
          <w:szCs w:val="18"/>
        </w:rPr>
        <w:t>様式第４号の１の１（第５条関係）</w:t>
      </w:r>
    </w:p>
    <w:p w:rsidR="00DD50C5" w:rsidRPr="00471E90" w:rsidRDefault="00DD50C5" w:rsidP="00DD50C5">
      <w:pPr>
        <w:widowControl/>
        <w:jc w:val="center"/>
        <w:rPr>
          <w:rFonts w:ascii="ＭＳ 明朝" w:cs="ＭＳ ゴシック"/>
          <w:spacing w:val="20"/>
          <w:kern w:val="0"/>
          <w:sz w:val="22"/>
          <w:szCs w:val="18"/>
        </w:rPr>
      </w:pPr>
      <w:r w:rsidRPr="00471E90">
        <w:rPr>
          <w:rFonts w:ascii="ＭＳ 明朝" w:hAnsi="ＭＳ 明朝" w:cs="ＭＳ ゴシック" w:hint="eastAsia"/>
          <w:spacing w:val="20"/>
          <w:kern w:val="0"/>
          <w:sz w:val="22"/>
          <w:szCs w:val="18"/>
        </w:rPr>
        <w:t>選挙運動用自動車使用証明書（自動車の借入れ）</w:t>
      </w:r>
    </w:p>
    <w:p w:rsidR="00DD50C5" w:rsidRPr="00471E90" w:rsidRDefault="00DD50C5" w:rsidP="00DD50C5">
      <w:pPr>
        <w:widowControl/>
        <w:jc w:val="left"/>
        <w:rPr>
          <w:rFonts w:ascii="ＭＳ 明朝" w:cs="ＭＳ ゴシック"/>
          <w:spacing w:val="20"/>
          <w:kern w:val="0"/>
          <w:sz w:val="22"/>
          <w:szCs w:val="18"/>
        </w:rPr>
      </w:pPr>
      <w:r w:rsidRPr="00471E90">
        <w:rPr>
          <w:rFonts w:ascii="ＭＳ 明朝" w:hAnsi="ＭＳ 明朝" w:cs="ＭＳ ゴシック" w:hint="eastAsia"/>
          <w:spacing w:val="20"/>
          <w:kern w:val="0"/>
          <w:sz w:val="22"/>
          <w:szCs w:val="18"/>
        </w:rPr>
        <w:t xml:space="preserve">　次のとおり選挙運動用自動車を使用するものであることを証明します。</w:t>
      </w:r>
    </w:p>
    <w:p w:rsidR="00DD50C5" w:rsidRPr="00471E90" w:rsidRDefault="00715973" w:rsidP="00DD50C5">
      <w:pPr>
        <w:widowControl/>
        <w:jc w:val="left"/>
        <w:rPr>
          <w:rFonts w:ascii="ＭＳ 明朝" w:cs="ＭＳ ゴシック"/>
          <w:spacing w:val="20"/>
          <w:kern w:val="0"/>
          <w:sz w:val="22"/>
          <w:szCs w:val="18"/>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7335409</wp:posOffset>
                </wp:positionH>
                <wp:positionV relativeFrom="paragraph">
                  <wp:posOffset>229950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A5286" w:rsidRPr="00CC3695" w:rsidRDefault="001A5286" w:rsidP="001A5286">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1A5286" w:rsidRPr="00CC3695" w:rsidRDefault="001A5286" w:rsidP="001A5286">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577.6pt;margin-top:18.1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" filled="f" stroked="f" strokecolor="white">
                <v:textbox>
                  <w:txbxContent>
                    <w:p w:rsidR="001A5286" w:rsidRPr="00CC3695" w:rsidRDefault="001A5286" w:rsidP="001A5286">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1A5286" w:rsidRPr="00CC3695" w:rsidRDefault="001A5286" w:rsidP="001A5286">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r w:rsidR="00DD50C5" w:rsidRPr="00471E90">
        <w:rPr>
          <w:rFonts w:ascii="ＭＳ 明朝" w:hAnsi="ＭＳ 明朝" w:cs="ＭＳ ゴシック" w:hint="eastAsia"/>
          <w:spacing w:val="20"/>
          <w:kern w:val="0"/>
          <w:sz w:val="22"/>
          <w:szCs w:val="18"/>
        </w:rPr>
        <w:t xml:space="preserve">　　　　年　　月　　日</w:t>
      </w:r>
    </w:p>
    <w:p w:rsidR="00DD50C5" w:rsidRPr="00471E90" w:rsidRDefault="00715973" w:rsidP="00DD50C5">
      <w:pPr>
        <w:widowControl/>
        <w:ind w:firstLineChars="2900" w:firstLine="7540"/>
        <w:jc w:val="left"/>
        <w:rPr>
          <w:rFonts w:ascii="ＭＳ 明朝" w:cs="ＭＳ ゴシック"/>
          <w:spacing w:val="20"/>
          <w:kern w:val="0"/>
          <w:sz w:val="22"/>
          <w:szCs w:val="18"/>
        </w:rPr>
      </w:pPr>
      <w:r>
        <w:rPr>
          <w:rFonts w:ascii="ＭＳ 明朝" w:hAnsi="ＭＳ 明朝" w:cs="ＭＳ ゴシック" w:hint="eastAsia"/>
          <w:spacing w:val="20"/>
          <w:kern w:val="0"/>
          <w:sz w:val="22"/>
          <w:szCs w:val="18"/>
        </w:rPr>
        <w:t>令和７年４月２７</w:t>
      </w:r>
      <w:r w:rsidR="00DD50C5" w:rsidRPr="00471E90">
        <w:rPr>
          <w:rFonts w:ascii="ＭＳ 明朝" w:hAnsi="ＭＳ 明朝" w:cs="ＭＳ ゴシック" w:hint="eastAsia"/>
          <w:spacing w:val="20"/>
          <w:kern w:val="0"/>
          <w:sz w:val="22"/>
          <w:szCs w:val="18"/>
        </w:rPr>
        <w:t>日執行東松島市</w:t>
      </w:r>
      <w:r w:rsidR="001A5286">
        <w:rPr>
          <w:rFonts w:ascii="ＭＳ 明朝" w:hAnsi="ＭＳ 明朝" w:cs="ＭＳ ゴシック" w:hint="eastAsia"/>
          <w:spacing w:val="20"/>
          <w:kern w:val="0"/>
          <w:sz w:val="22"/>
          <w:szCs w:val="18"/>
        </w:rPr>
        <w:t xml:space="preserve">　　</w:t>
      </w:r>
      <w:r w:rsidR="00DD50C5" w:rsidRPr="00471E90">
        <w:rPr>
          <w:rFonts w:ascii="ＭＳ 明朝" w:hAnsi="ＭＳ 明朝" w:cs="ＭＳ ゴシック" w:hint="eastAsia"/>
          <w:spacing w:val="20"/>
          <w:kern w:val="0"/>
          <w:sz w:val="22"/>
          <w:szCs w:val="18"/>
        </w:rPr>
        <w:t xml:space="preserve">　　　　　　選挙　</w:t>
      </w:r>
    </w:p>
    <w:p w:rsidR="00715973" w:rsidRDefault="00715973" w:rsidP="00DD50C5">
      <w:pPr>
        <w:widowControl/>
        <w:ind w:right="-30" w:firstLineChars="3100" w:firstLine="8060"/>
        <w:rPr>
          <w:rFonts w:ascii="ＭＳ 明朝" w:hAnsi="ＭＳ 明朝" w:cs="ＭＳ ゴシック"/>
          <w:spacing w:val="20"/>
          <w:kern w:val="0"/>
          <w:sz w:val="22"/>
          <w:szCs w:val="18"/>
        </w:rPr>
      </w:pPr>
    </w:p>
    <w:p w:rsidR="00715973" w:rsidRPr="00715973" w:rsidRDefault="00715973" w:rsidP="00715973">
      <w:pPr>
        <w:widowControl/>
        <w:ind w:right="-30" w:firstLineChars="3100" w:firstLine="8060"/>
        <w:rPr>
          <w:rFonts w:ascii="ＭＳ 明朝" w:hAnsi="ＭＳ 明朝" w:cs="ＭＳ ゴシック" w:hint="eastAsia"/>
          <w:spacing w:val="20"/>
          <w:kern w:val="0"/>
          <w:sz w:val="22"/>
          <w:szCs w:val="18"/>
        </w:rPr>
      </w:pPr>
      <w:r>
        <w:rPr>
          <w:rFonts w:ascii="ＭＳ 明朝" w:hAnsi="ＭＳ 明朝" w:cs="ＭＳ ゴシック" w:hint="eastAsia"/>
          <w:spacing w:val="20"/>
          <w:kern w:val="0"/>
          <w:sz w:val="22"/>
          <w:szCs w:val="18"/>
        </w:rPr>
        <w:t xml:space="preserve">候補者氏名　　　　　　　　　　　　　</w:t>
      </w:r>
      <w:r w:rsidR="00DD50C5" w:rsidRPr="00471E90">
        <w:rPr>
          <w:rFonts w:ascii="ＭＳ 明朝" w:hAnsi="ＭＳ 明朝" w:cs="ＭＳ ゴシック" w:hint="eastAsia"/>
          <w:spacing w:val="20"/>
          <w:kern w:val="0"/>
          <w:sz w:val="22"/>
          <w:szCs w:val="18"/>
        </w:rPr>
        <w:t xml:space="preserve">　</w:t>
      </w:r>
    </w:p>
    <w:p w:rsidR="00DD50C5" w:rsidRPr="00471E90" w:rsidRDefault="00DD50C5" w:rsidP="00DD50C5">
      <w:pPr>
        <w:widowControl/>
        <w:jc w:val="center"/>
        <w:rPr>
          <w:rFonts w:ascii="ＭＳ 明朝" w:cs="ＭＳ ゴシック"/>
          <w:spacing w:val="20"/>
          <w:kern w:val="0"/>
          <w:sz w:val="22"/>
          <w:szCs w:val="18"/>
        </w:rPr>
      </w:pPr>
      <w:r w:rsidRPr="00471E90">
        <w:rPr>
          <w:rFonts w:ascii="ＭＳ 明朝" w:hAnsi="ＭＳ 明朝" w:cs="ＭＳ ゴシック" w:hint="eastAsia"/>
          <w:spacing w:val="20"/>
          <w:kern w:val="0"/>
          <w:sz w:val="22"/>
          <w:szCs w:val="18"/>
        </w:rPr>
        <w:t>記</w:t>
      </w:r>
    </w:p>
    <w:tbl>
      <w:tblPr>
        <w:tblStyle w:val="ad"/>
        <w:tblW w:w="14454" w:type="dxa"/>
        <w:tblLook w:val="04A0" w:firstRow="1" w:lastRow="0" w:firstColumn="1" w:lastColumn="0" w:noHBand="0" w:noVBand="1"/>
      </w:tblPr>
      <w:tblGrid>
        <w:gridCol w:w="7136"/>
        <w:gridCol w:w="3105"/>
        <w:gridCol w:w="4213"/>
      </w:tblGrid>
      <w:tr w:rsidR="001A5286" w:rsidRPr="001A5286" w:rsidTr="007051C3">
        <w:trPr>
          <w:trHeight w:val="77"/>
        </w:trPr>
        <w:tc>
          <w:tcPr>
            <w:tcW w:w="7136" w:type="dxa"/>
            <w:shd w:val="clear" w:color="auto" w:fill="D9D9D9" w:themeFill="background1" w:themeFillShade="D9"/>
            <w:vAlign w:val="center"/>
          </w:tcPr>
          <w:p w:rsidR="00DD50C5" w:rsidRPr="001A5286" w:rsidRDefault="00DD50C5" w:rsidP="007051C3">
            <w:pPr>
              <w:widowControl/>
              <w:jc w:val="lef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運送等契約区分</w:t>
            </w:r>
          </w:p>
          <w:p w:rsidR="00DD50C5" w:rsidRPr="001A5286" w:rsidRDefault="00DD50C5" w:rsidP="007051C3">
            <w:pPr>
              <w:widowControl/>
              <w:jc w:val="lef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（該当する番号に○印をして下さい）</w:t>
            </w:r>
          </w:p>
        </w:tc>
        <w:tc>
          <w:tcPr>
            <w:tcW w:w="7318" w:type="dxa"/>
            <w:gridSpan w:val="2"/>
            <w:vAlign w:val="center"/>
          </w:tcPr>
          <w:p w:rsidR="00DD50C5" w:rsidRPr="001A5286" w:rsidRDefault="00DD50C5" w:rsidP="007051C3">
            <w:pPr>
              <w:widowControl/>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１　一般乗用旅客自動車運送事業者との運送契約による場合</w:t>
            </w:r>
          </w:p>
          <w:p w:rsidR="00DD50C5" w:rsidRPr="001A5286" w:rsidRDefault="00DD50C5" w:rsidP="007051C3">
            <w:pPr>
              <w:widowControl/>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 xml:space="preserve">２　上記１に掲げる契約以外の場合　</w:t>
            </w:r>
          </w:p>
        </w:tc>
      </w:tr>
      <w:tr w:rsidR="001A5286" w:rsidRPr="001A5286" w:rsidTr="007051C3">
        <w:trPr>
          <w:trHeight w:val="77"/>
        </w:trPr>
        <w:tc>
          <w:tcPr>
            <w:tcW w:w="7136" w:type="dxa"/>
            <w:shd w:val="clear" w:color="auto" w:fill="D9D9D9" w:themeFill="background1" w:themeFillShade="D9"/>
            <w:vAlign w:val="center"/>
          </w:tcPr>
          <w:p w:rsidR="00DD50C5" w:rsidRPr="001A5286" w:rsidRDefault="00DD50C5" w:rsidP="007051C3">
            <w:pPr>
              <w:widowControl/>
              <w:rPr>
                <w:rFonts w:ascii="ＭＳ 明朝" w:cs="ＭＳ ゴシック"/>
                <w:spacing w:val="20"/>
                <w:kern w:val="0"/>
                <w:sz w:val="22"/>
                <w:szCs w:val="18"/>
              </w:rPr>
            </w:pPr>
            <w:r w:rsidRPr="001A5286">
              <w:rPr>
                <w:rFonts w:ascii="ＭＳ 明朝" w:hAnsi="ＭＳ 明朝" w:cs="ＭＳ Ｐゴシック" w:hint="eastAsia"/>
                <w:spacing w:val="20"/>
                <w:kern w:val="0"/>
                <w:sz w:val="22"/>
                <w:szCs w:val="18"/>
              </w:rPr>
              <w:t>運送事業者等の氏名又は名称及び住所並びに法人にあっては代表者の氏名</w:t>
            </w:r>
          </w:p>
        </w:tc>
        <w:tc>
          <w:tcPr>
            <w:tcW w:w="7318" w:type="dxa"/>
            <w:gridSpan w:val="2"/>
          </w:tcPr>
          <w:p w:rsidR="00DD50C5" w:rsidRPr="001A5286" w:rsidRDefault="00DD50C5" w:rsidP="007051C3">
            <w:pPr>
              <w:widowControl/>
              <w:rPr>
                <w:rFonts w:ascii="ＭＳ 明朝" w:cs="ＭＳ ゴシック"/>
                <w:spacing w:val="20"/>
                <w:kern w:val="0"/>
                <w:sz w:val="22"/>
                <w:szCs w:val="18"/>
              </w:rPr>
            </w:pPr>
          </w:p>
        </w:tc>
      </w:tr>
      <w:tr w:rsidR="001A5286" w:rsidRPr="001A5286" w:rsidTr="007051C3">
        <w:trPr>
          <w:trHeight w:val="77"/>
        </w:trPr>
        <w:tc>
          <w:tcPr>
            <w:tcW w:w="7136" w:type="dxa"/>
            <w:shd w:val="clear" w:color="auto" w:fill="D9D9D9" w:themeFill="background1" w:themeFillShade="D9"/>
            <w:vAlign w:val="center"/>
          </w:tcPr>
          <w:p w:rsidR="00DD50C5" w:rsidRPr="001A5286" w:rsidRDefault="00DD50C5" w:rsidP="007051C3">
            <w:pPr>
              <w:widowControl/>
              <w:spacing w:before="100" w:beforeAutospacing="1" w:after="100" w:afterAutospacing="1" w:line="60" w:lineRule="atLeast"/>
              <w:jc w:val="center"/>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車種及び自動車登録番号</w:t>
            </w:r>
          </w:p>
        </w:tc>
        <w:tc>
          <w:tcPr>
            <w:tcW w:w="3105" w:type="dxa"/>
            <w:shd w:val="clear" w:color="auto" w:fill="D9D9D9" w:themeFill="background1" w:themeFillShade="D9"/>
            <w:vAlign w:val="center"/>
          </w:tcPr>
          <w:p w:rsidR="00DD50C5" w:rsidRPr="001A5286" w:rsidRDefault="00DD50C5" w:rsidP="007051C3">
            <w:pPr>
              <w:widowControl/>
              <w:spacing w:before="100" w:beforeAutospacing="1" w:after="100" w:afterAutospacing="1" w:line="60" w:lineRule="atLeast"/>
              <w:jc w:val="center"/>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運送等年月日</w:t>
            </w:r>
          </w:p>
        </w:tc>
        <w:tc>
          <w:tcPr>
            <w:tcW w:w="4213" w:type="dxa"/>
            <w:shd w:val="clear" w:color="auto" w:fill="D9D9D9" w:themeFill="background1" w:themeFillShade="D9"/>
            <w:vAlign w:val="center"/>
          </w:tcPr>
          <w:p w:rsidR="00DD50C5" w:rsidRPr="001A5286" w:rsidRDefault="00DD50C5" w:rsidP="007051C3">
            <w:pPr>
              <w:widowControl/>
              <w:spacing w:before="100" w:beforeAutospacing="1" w:after="100" w:afterAutospacing="1" w:line="60" w:lineRule="atLeast"/>
              <w:jc w:val="center"/>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運送等金額</w:t>
            </w:r>
          </w:p>
        </w:tc>
      </w:tr>
      <w:tr w:rsidR="001A5286" w:rsidRPr="001A5286" w:rsidTr="007051C3">
        <w:trPr>
          <w:trHeight w:val="545"/>
        </w:trPr>
        <w:tc>
          <w:tcPr>
            <w:tcW w:w="7136" w:type="dxa"/>
          </w:tcPr>
          <w:p w:rsidR="00DD50C5" w:rsidRPr="001A5286" w:rsidRDefault="00DD50C5" w:rsidP="007051C3">
            <w:pPr>
              <w:widowControl/>
              <w:rPr>
                <w:rFonts w:ascii="ＭＳ 明朝" w:cs="ＭＳ ゴシック"/>
                <w:spacing w:val="20"/>
                <w:kern w:val="0"/>
                <w:sz w:val="22"/>
                <w:szCs w:val="18"/>
              </w:rPr>
            </w:pPr>
          </w:p>
        </w:tc>
        <w:tc>
          <w:tcPr>
            <w:tcW w:w="3105" w:type="dxa"/>
            <w:vAlign w:val="center"/>
          </w:tcPr>
          <w:p w:rsidR="00DD50C5" w:rsidRPr="001A5286" w:rsidRDefault="00DD50C5" w:rsidP="007051C3">
            <w:pPr>
              <w:widowControl/>
              <w:jc w:val="right"/>
              <w:rPr>
                <w:rFonts w:ascii="ＭＳ 明朝" w:hAnsi="ＭＳ 明朝" w:cs="ＭＳ Ｐゴシック"/>
                <w:spacing w:val="20"/>
                <w:kern w:val="0"/>
                <w:sz w:val="22"/>
                <w:szCs w:val="18"/>
              </w:rPr>
            </w:pPr>
            <w:r w:rsidRPr="001A5286">
              <w:rPr>
                <w:rFonts w:ascii="ＭＳ 明朝" w:hAnsi="ＭＳ 明朝" w:cs="ＭＳ Ｐゴシック" w:hint="eastAsia"/>
                <w:spacing w:val="20"/>
                <w:kern w:val="0"/>
                <w:sz w:val="22"/>
                <w:szCs w:val="18"/>
              </w:rPr>
              <w:t>年　　月　　日から</w:t>
            </w:r>
          </w:p>
          <w:p w:rsidR="00DD50C5" w:rsidRPr="001A5286" w:rsidRDefault="00DD50C5" w:rsidP="007051C3">
            <w:pPr>
              <w:widowControl/>
              <w:jc w:val="righ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年　　月　　日まで</w:t>
            </w:r>
          </w:p>
        </w:tc>
        <w:tc>
          <w:tcPr>
            <w:tcW w:w="4213" w:type="dxa"/>
            <w:vAlign w:val="center"/>
          </w:tcPr>
          <w:p w:rsidR="00DD50C5" w:rsidRPr="001A5286" w:rsidRDefault="00DD50C5" w:rsidP="007051C3">
            <w:pPr>
              <w:widowControl/>
              <w:spacing w:before="100" w:beforeAutospacing="1" w:after="100" w:afterAutospacing="1" w:line="60" w:lineRule="atLeast"/>
              <w:jc w:val="righ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円</w:t>
            </w:r>
          </w:p>
        </w:tc>
      </w:tr>
      <w:tr w:rsidR="001A5286" w:rsidRPr="001A5286" w:rsidTr="007051C3">
        <w:trPr>
          <w:trHeight w:val="545"/>
        </w:trPr>
        <w:tc>
          <w:tcPr>
            <w:tcW w:w="7136" w:type="dxa"/>
          </w:tcPr>
          <w:p w:rsidR="00DD50C5" w:rsidRPr="001A5286" w:rsidRDefault="00DD50C5" w:rsidP="007051C3">
            <w:pPr>
              <w:widowControl/>
              <w:rPr>
                <w:rFonts w:ascii="ＭＳ 明朝" w:cs="ＭＳ ゴシック"/>
                <w:spacing w:val="20"/>
                <w:kern w:val="0"/>
                <w:sz w:val="22"/>
                <w:szCs w:val="18"/>
              </w:rPr>
            </w:pPr>
          </w:p>
        </w:tc>
        <w:tc>
          <w:tcPr>
            <w:tcW w:w="3105" w:type="dxa"/>
            <w:vAlign w:val="center"/>
          </w:tcPr>
          <w:p w:rsidR="00DD50C5" w:rsidRPr="001A5286" w:rsidRDefault="00DD50C5" w:rsidP="007051C3">
            <w:pPr>
              <w:widowControl/>
              <w:jc w:val="right"/>
              <w:rPr>
                <w:rFonts w:ascii="ＭＳ 明朝" w:hAnsi="ＭＳ 明朝" w:cs="ＭＳ Ｐゴシック"/>
                <w:spacing w:val="20"/>
                <w:kern w:val="0"/>
                <w:sz w:val="22"/>
                <w:szCs w:val="18"/>
              </w:rPr>
            </w:pPr>
            <w:r w:rsidRPr="001A5286">
              <w:rPr>
                <w:rFonts w:ascii="ＭＳ 明朝" w:hAnsi="ＭＳ 明朝" w:cs="ＭＳ Ｐゴシック" w:hint="eastAsia"/>
                <w:spacing w:val="20"/>
                <w:kern w:val="0"/>
                <w:sz w:val="22"/>
                <w:szCs w:val="18"/>
              </w:rPr>
              <w:t>年　　月　　日から</w:t>
            </w:r>
          </w:p>
          <w:p w:rsidR="00DD50C5" w:rsidRPr="001A5286" w:rsidRDefault="00DD50C5" w:rsidP="007051C3">
            <w:pPr>
              <w:widowControl/>
              <w:jc w:val="righ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年　　月　　日まで</w:t>
            </w:r>
          </w:p>
        </w:tc>
        <w:tc>
          <w:tcPr>
            <w:tcW w:w="4213" w:type="dxa"/>
            <w:vAlign w:val="center"/>
          </w:tcPr>
          <w:p w:rsidR="00DD50C5" w:rsidRPr="001A5286" w:rsidRDefault="00DD50C5" w:rsidP="007051C3">
            <w:pPr>
              <w:widowControl/>
              <w:spacing w:before="100" w:beforeAutospacing="1" w:after="100" w:afterAutospacing="1" w:line="60" w:lineRule="atLeast"/>
              <w:jc w:val="right"/>
              <w:rPr>
                <w:rFonts w:ascii="ＭＳ 明朝" w:cs="ＭＳ Ｐゴシック"/>
                <w:spacing w:val="20"/>
                <w:kern w:val="0"/>
                <w:sz w:val="22"/>
                <w:szCs w:val="18"/>
              </w:rPr>
            </w:pPr>
            <w:r w:rsidRPr="001A5286">
              <w:rPr>
                <w:rFonts w:ascii="ＭＳ 明朝" w:hAnsi="ＭＳ 明朝" w:cs="ＭＳ Ｐゴシック" w:hint="eastAsia"/>
                <w:spacing w:val="20"/>
                <w:kern w:val="0"/>
                <w:sz w:val="22"/>
                <w:szCs w:val="18"/>
              </w:rPr>
              <w:t>円</w:t>
            </w:r>
          </w:p>
        </w:tc>
      </w:tr>
    </w:tbl>
    <w:p w:rsidR="00DD50C5" w:rsidRPr="001A5286" w:rsidRDefault="00DD50C5" w:rsidP="00DD50C5">
      <w:pPr>
        <w:widowControl/>
        <w:spacing w:line="270" w:lineRule="exact"/>
        <w:jc w:val="left"/>
        <w:rPr>
          <w:rFonts w:ascii="ＭＳ 明朝" w:cs="ＭＳ Ｐゴシック"/>
          <w:spacing w:val="20"/>
          <w:kern w:val="0"/>
          <w:sz w:val="18"/>
          <w:szCs w:val="18"/>
        </w:rPr>
      </w:pPr>
      <w:r w:rsidRPr="001A5286">
        <w:rPr>
          <w:rFonts w:ascii="ＭＳ 明朝" w:hAnsi="ＭＳ 明朝" w:cs="ＭＳ ゴシック" w:hint="eastAsia"/>
          <w:spacing w:val="20"/>
          <w:kern w:val="0"/>
          <w:sz w:val="18"/>
          <w:szCs w:val="18"/>
        </w:rPr>
        <w:t>備考</w:t>
      </w:r>
    </w:p>
    <w:p w:rsidR="00DD50C5" w:rsidRPr="001A5286" w:rsidRDefault="00DD50C5" w:rsidP="00DD50C5">
      <w:pPr>
        <w:widowControl/>
        <w:spacing w:line="270" w:lineRule="exact"/>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１　この証明書は、運送事業者等ごとに作成し、候補者から運送事業者に提出してください。</w:t>
      </w:r>
    </w:p>
    <w:p w:rsidR="00DD50C5" w:rsidRPr="001A5286" w:rsidRDefault="00DD50C5" w:rsidP="00DD50C5">
      <w:pPr>
        <w:widowControl/>
        <w:spacing w:line="270" w:lineRule="exact"/>
        <w:ind w:left="440" w:hangingChars="200" w:hanging="440"/>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２　運送事業者等が市長に支払を請求するときは、この証明書を請求書（選挙運動用自動車の借入れ）（様式第５号の１の２）に添付してください。</w:t>
      </w:r>
    </w:p>
    <w:p w:rsidR="00DD50C5" w:rsidRPr="001A5286" w:rsidRDefault="00DD50C5" w:rsidP="00DD50C5">
      <w:pPr>
        <w:widowControl/>
        <w:spacing w:line="270" w:lineRule="exact"/>
        <w:ind w:left="440" w:hangingChars="200" w:hanging="440"/>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３　この証明書を発行した候補者について供託物が没収された場合には、運送事業者等は市長に支払を請求することはできません。</w:t>
      </w:r>
    </w:p>
    <w:p w:rsidR="00DD50C5" w:rsidRPr="001A5286" w:rsidRDefault="00DD50C5" w:rsidP="00DD50C5">
      <w:pPr>
        <w:widowControl/>
        <w:spacing w:line="270" w:lineRule="exact"/>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４　公費負担の限度額は、選挙運動用自動車１台につき１日当たり次の金額までです。</w:t>
      </w:r>
    </w:p>
    <w:p w:rsidR="00DD50C5" w:rsidRPr="001A5286" w:rsidRDefault="00DD50C5" w:rsidP="00DD50C5">
      <w:pPr>
        <w:widowControl/>
        <w:spacing w:line="270" w:lineRule="exact"/>
        <w:ind w:left="6160" w:hangingChars="2800" w:hanging="6160"/>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w:t>
      </w:r>
      <w:r w:rsidRPr="001A5286">
        <w:rPr>
          <w:rFonts w:ascii="ＭＳ 明朝" w:hAnsi="ＭＳ 明朝" w:cs="ＭＳ ゴシック"/>
          <w:spacing w:val="20"/>
          <w:kern w:val="0"/>
          <w:sz w:val="18"/>
          <w:szCs w:val="18"/>
        </w:rPr>
        <w:t>1</w:t>
      </w:r>
      <w:r w:rsidRPr="001A5286">
        <w:rPr>
          <w:rFonts w:ascii="ＭＳ 明朝" w:hAnsi="ＭＳ 明朝" w:cs="ＭＳ ゴシック" w:hint="eastAsia"/>
          <w:spacing w:val="20"/>
          <w:kern w:val="0"/>
          <w:sz w:val="18"/>
          <w:szCs w:val="18"/>
        </w:rPr>
        <w:t>）一般乗用旅客自動車運送事業者との運送契約による場合　６４</w:t>
      </w:r>
      <w:r w:rsidRPr="001A5286">
        <w:rPr>
          <w:rFonts w:ascii="ＭＳ 明朝" w:cs="ＭＳ ゴシック"/>
          <w:spacing w:val="20"/>
          <w:kern w:val="0"/>
          <w:sz w:val="18"/>
          <w:szCs w:val="18"/>
        </w:rPr>
        <w:t>,</w:t>
      </w:r>
      <w:r w:rsidRPr="001A5286">
        <w:rPr>
          <w:rFonts w:ascii="ＭＳ 明朝" w:hAnsi="ＭＳ 明朝" w:cs="ＭＳ ゴシック" w:hint="eastAsia"/>
          <w:spacing w:val="20"/>
          <w:kern w:val="0"/>
          <w:sz w:val="18"/>
          <w:szCs w:val="18"/>
        </w:rPr>
        <w:t>５００円</w:t>
      </w:r>
    </w:p>
    <w:p w:rsidR="00DD50C5" w:rsidRPr="001A5286" w:rsidRDefault="00DD50C5" w:rsidP="00DD50C5">
      <w:pPr>
        <w:widowControl/>
        <w:spacing w:line="270" w:lineRule="exact"/>
        <w:ind w:left="6160" w:hangingChars="2800" w:hanging="6160"/>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w:t>
      </w:r>
      <w:r w:rsidRPr="001A5286">
        <w:rPr>
          <w:rFonts w:ascii="ＭＳ 明朝" w:hAnsi="ＭＳ 明朝" w:cs="ＭＳ ゴシック"/>
          <w:spacing w:val="20"/>
          <w:kern w:val="0"/>
          <w:sz w:val="18"/>
          <w:szCs w:val="18"/>
        </w:rPr>
        <w:t>2</w:t>
      </w:r>
      <w:r w:rsidRPr="001A5286">
        <w:rPr>
          <w:rFonts w:ascii="ＭＳ 明朝" w:hAnsi="ＭＳ 明朝" w:cs="ＭＳ ゴシック" w:hint="eastAsia"/>
          <w:spacing w:val="20"/>
          <w:kern w:val="0"/>
          <w:sz w:val="18"/>
          <w:szCs w:val="18"/>
        </w:rPr>
        <w:t>）上記（</w:t>
      </w:r>
      <w:r w:rsidRPr="001A5286">
        <w:rPr>
          <w:rFonts w:ascii="ＭＳ 明朝" w:hAnsi="ＭＳ 明朝" w:cs="ＭＳ ゴシック"/>
          <w:spacing w:val="20"/>
          <w:kern w:val="0"/>
          <w:sz w:val="18"/>
          <w:szCs w:val="18"/>
        </w:rPr>
        <w:t>1</w:t>
      </w:r>
      <w:r w:rsidRPr="001A5286">
        <w:rPr>
          <w:rFonts w:ascii="ＭＳ 明朝" w:hAnsi="ＭＳ 明朝" w:cs="ＭＳ ゴシック" w:hint="eastAsia"/>
          <w:spacing w:val="20"/>
          <w:kern w:val="0"/>
          <w:sz w:val="18"/>
          <w:szCs w:val="18"/>
        </w:rPr>
        <w:t xml:space="preserve">）に掲げる契約以外の場合　　　　　　　　　　</w:t>
      </w:r>
      <w:r w:rsidRPr="001A5286">
        <w:rPr>
          <w:rFonts w:ascii="ＭＳ 明朝" w:hAnsi="ＭＳ 明朝" w:cs="ＭＳ ゴシック"/>
          <w:spacing w:val="20"/>
          <w:kern w:val="0"/>
          <w:sz w:val="18"/>
          <w:szCs w:val="18"/>
        </w:rPr>
        <w:t xml:space="preserve"> </w:t>
      </w:r>
      <w:r w:rsidR="00715973">
        <w:rPr>
          <w:rFonts w:ascii="ＭＳ 明朝" w:hAnsi="ＭＳ 明朝" w:cs="ＭＳ ゴシック" w:hint="eastAsia"/>
          <w:spacing w:val="20"/>
          <w:kern w:val="0"/>
          <w:sz w:val="18"/>
          <w:szCs w:val="18"/>
        </w:rPr>
        <w:t>１６,１００</w:t>
      </w:r>
      <w:r w:rsidRPr="001A5286">
        <w:rPr>
          <w:rFonts w:ascii="ＭＳ 明朝" w:hAnsi="ＭＳ 明朝" w:cs="ＭＳ ゴシック" w:hint="eastAsia"/>
          <w:spacing w:val="20"/>
          <w:kern w:val="0"/>
          <w:sz w:val="18"/>
          <w:szCs w:val="18"/>
        </w:rPr>
        <w:t>円</w:t>
      </w:r>
    </w:p>
    <w:p w:rsidR="00DD50C5" w:rsidRPr="001A5286" w:rsidRDefault="00DD50C5" w:rsidP="00DD50C5">
      <w:pPr>
        <w:widowControl/>
        <w:spacing w:line="270" w:lineRule="exact"/>
        <w:ind w:left="504" w:hangingChars="229" w:hanging="504"/>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５　同一の日において一般乗用旅客自動車運送事業者との運送契約による場合（「運送等契約区分」欄の１）とそれ以外の契約（「運送等契約区分」欄の２）とのいずれもが締結された場合には、公費負担の対象となるのは候補者の指定するいずれかの契約に限られていますので、その指定したいずれかの契約のみについて記載してください。</w:t>
      </w:r>
    </w:p>
    <w:p w:rsidR="00DD50C5" w:rsidRPr="001A5286" w:rsidRDefault="00DD50C5" w:rsidP="00DD50C5">
      <w:pPr>
        <w:widowControl/>
        <w:spacing w:line="270" w:lineRule="exact"/>
        <w:ind w:left="504" w:hangingChars="229" w:hanging="504"/>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ますので、その指定した１台のみについて記載してください。</w:t>
      </w:r>
    </w:p>
    <w:p w:rsidR="00DD50C5" w:rsidRPr="001A5286" w:rsidRDefault="00DD50C5" w:rsidP="00DD50C5">
      <w:pPr>
        <w:widowControl/>
        <w:spacing w:line="270" w:lineRule="exact"/>
        <w:ind w:left="504" w:hangingChars="229" w:hanging="504"/>
        <w:jc w:val="left"/>
        <w:rPr>
          <w:rFonts w:ascii="ＭＳ 明朝" w:cs="ＭＳ ゴシック"/>
          <w:spacing w:val="20"/>
          <w:kern w:val="0"/>
          <w:sz w:val="18"/>
          <w:szCs w:val="18"/>
        </w:rPr>
      </w:pPr>
      <w:r w:rsidRPr="001A5286">
        <w:rPr>
          <w:rFonts w:ascii="ＭＳ 明朝" w:hAnsi="ＭＳ 明朝" w:cs="ＭＳ ゴシック" w:hint="eastAsia"/>
          <w:spacing w:val="20"/>
          <w:kern w:val="0"/>
          <w:sz w:val="18"/>
          <w:szCs w:val="18"/>
        </w:rPr>
        <w:t xml:space="preserve">　７　５の場合には候補者の指定した契約以外の契約及び６の場合には候補者の指定した選挙運動用自動車以外の自動車については、市長に支払を請求することはできません。</w:t>
      </w:r>
    </w:p>
    <w:p w:rsidR="002569F9" w:rsidRPr="001A5286" w:rsidRDefault="00DD50C5" w:rsidP="00715973">
      <w:pPr>
        <w:widowControl/>
        <w:spacing w:line="270" w:lineRule="exact"/>
        <w:ind w:left="504" w:hangingChars="229" w:hanging="504"/>
        <w:jc w:val="left"/>
      </w:pPr>
      <w:r w:rsidRPr="001A5286">
        <w:rPr>
          <w:rFonts w:ascii="ＭＳ 明朝" w:hAnsi="ＭＳ 明朝" w:cs="ＭＳ ゴシック" w:hint="eastAsia"/>
          <w:spacing w:val="20"/>
          <w:kern w:val="0"/>
          <w:sz w:val="18"/>
          <w:szCs w:val="18"/>
        </w:rPr>
        <w:t xml:space="preserve">　８　燃料代について公費の支払を請求することができるのは、公職選挙法第１４１条第１項第１号の規定により候補者が選挙運動のために使用する１台の自動車に供給した燃料に係るものに限られており、その自動車はこの確認書に記載された自動車が該当します。</w:t>
      </w:r>
      <w:bookmarkStart w:id="0" w:name="_GoBack"/>
      <w:bookmarkEnd w:id="0"/>
    </w:p>
    <w:sectPr w:rsidR="002569F9" w:rsidRPr="001A5286" w:rsidSect="00771AF4">
      <w:pgSz w:w="16839" w:h="11907" w:orient="landscape" w:code="9"/>
      <w:pgMar w:top="454" w:right="1418" w:bottom="454" w:left="1134"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16F18"/>
    <w:rsid w:val="0002090B"/>
    <w:rsid w:val="0002206B"/>
    <w:rsid w:val="00035849"/>
    <w:rsid w:val="0004301C"/>
    <w:rsid w:val="00066F2B"/>
    <w:rsid w:val="000710D5"/>
    <w:rsid w:val="00084A25"/>
    <w:rsid w:val="00094625"/>
    <w:rsid w:val="000B2B82"/>
    <w:rsid w:val="00112C56"/>
    <w:rsid w:val="00145C3A"/>
    <w:rsid w:val="001513DB"/>
    <w:rsid w:val="001629A8"/>
    <w:rsid w:val="001A5286"/>
    <w:rsid w:val="001A7457"/>
    <w:rsid w:val="001C4958"/>
    <w:rsid w:val="001C6B70"/>
    <w:rsid w:val="001E461F"/>
    <w:rsid w:val="00213DF2"/>
    <w:rsid w:val="002569F9"/>
    <w:rsid w:val="0027005B"/>
    <w:rsid w:val="00287A8F"/>
    <w:rsid w:val="002B775E"/>
    <w:rsid w:val="002C278B"/>
    <w:rsid w:val="002F71FA"/>
    <w:rsid w:val="00324E01"/>
    <w:rsid w:val="003319BA"/>
    <w:rsid w:val="00341256"/>
    <w:rsid w:val="003667A0"/>
    <w:rsid w:val="003734A7"/>
    <w:rsid w:val="003817FB"/>
    <w:rsid w:val="003C2BDC"/>
    <w:rsid w:val="003C4DD8"/>
    <w:rsid w:val="003C56E0"/>
    <w:rsid w:val="003F4288"/>
    <w:rsid w:val="003F6C54"/>
    <w:rsid w:val="004208D8"/>
    <w:rsid w:val="0042564D"/>
    <w:rsid w:val="0043760B"/>
    <w:rsid w:val="004624A5"/>
    <w:rsid w:val="00471E90"/>
    <w:rsid w:val="00485828"/>
    <w:rsid w:val="00495DBF"/>
    <w:rsid w:val="004C1954"/>
    <w:rsid w:val="004E4F08"/>
    <w:rsid w:val="005155F7"/>
    <w:rsid w:val="0053419E"/>
    <w:rsid w:val="00535CE8"/>
    <w:rsid w:val="00557790"/>
    <w:rsid w:val="00567EF1"/>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15973"/>
    <w:rsid w:val="00761711"/>
    <w:rsid w:val="00771AF4"/>
    <w:rsid w:val="00783D92"/>
    <w:rsid w:val="007D1E3B"/>
    <w:rsid w:val="007F4F91"/>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22F9"/>
    <w:rsid w:val="0097438F"/>
    <w:rsid w:val="0097538C"/>
    <w:rsid w:val="00977B9F"/>
    <w:rsid w:val="00987469"/>
    <w:rsid w:val="00987509"/>
    <w:rsid w:val="009A0F4A"/>
    <w:rsid w:val="009A1428"/>
    <w:rsid w:val="009B392B"/>
    <w:rsid w:val="009B66B1"/>
    <w:rsid w:val="009B748A"/>
    <w:rsid w:val="009F112F"/>
    <w:rsid w:val="00A01873"/>
    <w:rsid w:val="00A27689"/>
    <w:rsid w:val="00A67B02"/>
    <w:rsid w:val="00A802CF"/>
    <w:rsid w:val="00A8054C"/>
    <w:rsid w:val="00A8391C"/>
    <w:rsid w:val="00AB3CC6"/>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D50C5"/>
    <w:rsid w:val="00E01720"/>
    <w:rsid w:val="00E01951"/>
    <w:rsid w:val="00E113F5"/>
    <w:rsid w:val="00E209F8"/>
    <w:rsid w:val="00E26B12"/>
    <w:rsid w:val="00E30229"/>
    <w:rsid w:val="00E35166"/>
    <w:rsid w:val="00E42C41"/>
    <w:rsid w:val="00E469E9"/>
    <w:rsid w:val="00E85BFB"/>
    <w:rsid w:val="00EA3247"/>
    <w:rsid w:val="00EC73B9"/>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1531CD8"/>
  <w14:defaultImageDpi w14:val="0"/>
  <w15:docId w15:val="{E9556087-49FF-4E33-B47D-345F0B65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455731">
      <w:marLeft w:val="0"/>
      <w:marRight w:val="0"/>
      <w:marTop w:val="0"/>
      <w:marBottom w:val="0"/>
      <w:divBdr>
        <w:top w:val="none" w:sz="0" w:space="0" w:color="auto"/>
        <w:left w:val="none" w:sz="0" w:space="0" w:color="auto"/>
        <w:bottom w:val="none" w:sz="0" w:space="0" w:color="auto"/>
        <w:right w:val="none" w:sz="0" w:space="0" w:color="auto"/>
      </w:divBdr>
      <w:divsChild>
        <w:div w:id="2104455711">
          <w:marLeft w:val="920"/>
          <w:marRight w:val="0"/>
          <w:marTop w:val="0"/>
          <w:marBottom w:val="0"/>
          <w:divBdr>
            <w:top w:val="none" w:sz="0" w:space="0" w:color="auto"/>
            <w:left w:val="none" w:sz="0" w:space="0" w:color="auto"/>
            <w:bottom w:val="none" w:sz="0" w:space="0" w:color="auto"/>
            <w:right w:val="none" w:sz="0" w:space="0" w:color="auto"/>
          </w:divBdr>
        </w:div>
        <w:div w:id="2104455712">
          <w:marLeft w:val="230"/>
          <w:marRight w:val="0"/>
          <w:marTop w:val="0"/>
          <w:marBottom w:val="0"/>
          <w:divBdr>
            <w:top w:val="none" w:sz="0" w:space="0" w:color="auto"/>
            <w:left w:val="none" w:sz="0" w:space="0" w:color="auto"/>
            <w:bottom w:val="none" w:sz="0" w:space="0" w:color="auto"/>
            <w:right w:val="none" w:sz="0" w:space="0" w:color="auto"/>
          </w:divBdr>
        </w:div>
        <w:div w:id="2104455713">
          <w:marLeft w:val="230"/>
          <w:marRight w:val="0"/>
          <w:marTop w:val="0"/>
          <w:marBottom w:val="0"/>
          <w:divBdr>
            <w:top w:val="none" w:sz="0" w:space="0" w:color="auto"/>
            <w:left w:val="none" w:sz="0" w:space="0" w:color="auto"/>
            <w:bottom w:val="none" w:sz="0" w:space="0" w:color="auto"/>
            <w:right w:val="none" w:sz="0" w:space="0" w:color="auto"/>
          </w:divBdr>
        </w:div>
        <w:div w:id="2104455714">
          <w:marLeft w:val="0"/>
          <w:marRight w:val="0"/>
          <w:marTop w:val="0"/>
          <w:marBottom w:val="0"/>
          <w:divBdr>
            <w:top w:val="none" w:sz="0" w:space="0" w:color="auto"/>
            <w:left w:val="none" w:sz="0" w:space="0" w:color="auto"/>
            <w:bottom w:val="none" w:sz="0" w:space="0" w:color="auto"/>
            <w:right w:val="none" w:sz="0" w:space="0" w:color="auto"/>
          </w:divBdr>
        </w:div>
        <w:div w:id="2104455715">
          <w:marLeft w:val="920"/>
          <w:marRight w:val="0"/>
          <w:marTop w:val="0"/>
          <w:marBottom w:val="0"/>
          <w:divBdr>
            <w:top w:val="none" w:sz="0" w:space="0" w:color="auto"/>
            <w:left w:val="none" w:sz="0" w:space="0" w:color="auto"/>
            <w:bottom w:val="none" w:sz="0" w:space="0" w:color="auto"/>
            <w:right w:val="none" w:sz="0" w:space="0" w:color="auto"/>
          </w:divBdr>
        </w:div>
        <w:div w:id="2104455716">
          <w:marLeft w:val="230"/>
          <w:marRight w:val="0"/>
          <w:marTop w:val="0"/>
          <w:marBottom w:val="0"/>
          <w:divBdr>
            <w:top w:val="none" w:sz="0" w:space="0" w:color="auto"/>
            <w:left w:val="none" w:sz="0" w:space="0" w:color="auto"/>
            <w:bottom w:val="none" w:sz="0" w:space="0" w:color="auto"/>
            <w:right w:val="none" w:sz="0" w:space="0" w:color="auto"/>
          </w:divBdr>
        </w:div>
        <w:div w:id="2104455717">
          <w:marLeft w:val="920"/>
          <w:marRight w:val="0"/>
          <w:marTop w:val="0"/>
          <w:marBottom w:val="0"/>
          <w:divBdr>
            <w:top w:val="none" w:sz="0" w:space="0" w:color="auto"/>
            <w:left w:val="none" w:sz="0" w:space="0" w:color="auto"/>
            <w:bottom w:val="none" w:sz="0" w:space="0" w:color="auto"/>
            <w:right w:val="none" w:sz="0" w:space="0" w:color="auto"/>
          </w:divBdr>
        </w:div>
        <w:div w:id="2104455719">
          <w:marLeft w:val="230"/>
          <w:marRight w:val="0"/>
          <w:marTop w:val="0"/>
          <w:marBottom w:val="0"/>
          <w:divBdr>
            <w:top w:val="none" w:sz="0" w:space="0" w:color="auto"/>
            <w:left w:val="none" w:sz="0" w:space="0" w:color="auto"/>
            <w:bottom w:val="none" w:sz="0" w:space="0" w:color="auto"/>
            <w:right w:val="none" w:sz="0" w:space="0" w:color="auto"/>
          </w:divBdr>
        </w:div>
        <w:div w:id="2104455720">
          <w:marLeft w:val="920"/>
          <w:marRight w:val="0"/>
          <w:marTop w:val="0"/>
          <w:marBottom w:val="0"/>
          <w:divBdr>
            <w:top w:val="none" w:sz="0" w:space="0" w:color="auto"/>
            <w:left w:val="none" w:sz="0" w:space="0" w:color="auto"/>
            <w:bottom w:val="none" w:sz="0" w:space="0" w:color="auto"/>
            <w:right w:val="none" w:sz="0" w:space="0" w:color="auto"/>
          </w:divBdr>
        </w:div>
        <w:div w:id="2104455721">
          <w:marLeft w:val="0"/>
          <w:marRight w:val="0"/>
          <w:marTop w:val="0"/>
          <w:marBottom w:val="0"/>
          <w:divBdr>
            <w:top w:val="none" w:sz="0" w:space="0" w:color="auto"/>
            <w:left w:val="none" w:sz="0" w:space="0" w:color="auto"/>
            <w:bottom w:val="none" w:sz="0" w:space="0" w:color="auto"/>
            <w:right w:val="none" w:sz="0" w:space="0" w:color="auto"/>
          </w:divBdr>
        </w:div>
        <w:div w:id="2104455723">
          <w:marLeft w:val="230"/>
          <w:marRight w:val="0"/>
          <w:marTop w:val="0"/>
          <w:marBottom w:val="0"/>
          <w:divBdr>
            <w:top w:val="none" w:sz="0" w:space="0" w:color="auto"/>
            <w:left w:val="none" w:sz="0" w:space="0" w:color="auto"/>
            <w:bottom w:val="none" w:sz="0" w:space="0" w:color="auto"/>
            <w:right w:val="none" w:sz="0" w:space="0" w:color="auto"/>
          </w:divBdr>
        </w:div>
        <w:div w:id="2104455724">
          <w:marLeft w:val="230"/>
          <w:marRight w:val="0"/>
          <w:marTop w:val="0"/>
          <w:marBottom w:val="0"/>
          <w:divBdr>
            <w:top w:val="none" w:sz="0" w:space="0" w:color="auto"/>
            <w:left w:val="none" w:sz="0" w:space="0" w:color="auto"/>
            <w:bottom w:val="none" w:sz="0" w:space="0" w:color="auto"/>
            <w:right w:val="none" w:sz="0" w:space="0" w:color="auto"/>
          </w:divBdr>
        </w:div>
        <w:div w:id="2104455725">
          <w:marLeft w:val="920"/>
          <w:marRight w:val="0"/>
          <w:marTop w:val="0"/>
          <w:marBottom w:val="0"/>
          <w:divBdr>
            <w:top w:val="none" w:sz="0" w:space="0" w:color="auto"/>
            <w:left w:val="none" w:sz="0" w:space="0" w:color="auto"/>
            <w:bottom w:val="none" w:sz="0" w:space="0" w:color="auto"/>
            <w:right w:val="none" w:sz="0" w:space="0" w:color="auto"/>
          </w:divBdr>
        </w:div>
        <w:div w:id="2104455727">
          <w:marLeft w:val="0"/>
          <w:marRight w:val="0"/>
          <w:marTop w:val="0"/>
          <w:marBottom w:val="0"/>
          <w:divBdr>
            <w:top w:val="none" w:sz="0" w:space="0" w:color="auto"/>
            <w:left w:val="none" w:sz="0" w:space="0" w:color="auto"/>
            <w:bottom w:val="none" w:sz="0" w:space="0" w:color="auto"/>
            <w:right w:val="none" w:sz="0" w:space="0" w:color="auto"/>
          </w:divBdr>
        </w:div>
        <w:div w:id="2104455728">
          <w:marLeft w:val="920"/>
          <w:marRight w:val="0"/>
          <w:marTop w:val="0"/>
          <w:marBottom w:val="0"/>
          <w:divBdr>
            <w:top w:val="none" w:sz="0" w:space="0" w:color="auto"/>
            <w:left w:val="none" w:sz="0" w:space="0" w:color="auto"/>
            <w:bottom w:val="none" w:sz="0" w:space="0" w:color="auto"/>
            <w:right w:val="none" w:sz="0" w:space="0" w:color="auto"/>
          </w:divBdr>
        </w:div>
        <w:div w:id="2104455729">
          <w:marLeft w:val="230"/>
          <w:marRight w:val="0"/>
          <w:marTop w:val="0"/>
          <w:marBottom w:val="0"/>
          <w:divBdr>
            <w:top w:val="none" w:sz="0" w:space="0" w:color="auto"/>
            <w:left w:val="none" w:sz="0" w:space="0" w:color="auto"/>
            <w:bottom w:val="none" w:sz="0" w:space="0" w:color="auto"/>
            <w:right w:val="none" w:sz="0" w:space="0" w:color="auto"/>
          </w:divBdr>
        </w:div>
        <w:div w:id="2104455730">
          <w:marLeft w:val="920"/>
          <w:marRight w:val="0"/>
          <w:marTop w:val="0"/>
          <w:marBottom w:val="0"/>
          <w:divBdr>
            <w:top w:val="none" w:sz="0" w:space="0" w:color="auto"/>
            <w:left w:val="none" w:sz="0" w:space="0" w:color="auto"/>
            <w:bottom w:val="none" w:sz="0" w:space="0" w:color="auto"/>
            <w:right w:val="none" w:sz="0" w:space="0" w:color="auto"/>
          </w:divBdr>
        </w:div>
        <w:div w:id="2104455732">
          <w:marLeft w:val="230"/>
          <w:marRight w:val="0"/>
          <w:marTop w:val="0"/>
          <w:marBottom w:val="0"/>
          <w:divBdr>
            <w:top w:val="none" w:sz="0" w:space="0" w:color="auto"/>
            <w:left w:val="none" w:sz="0" w:space="0" w:color="auto"/>
            <w:bottom w:val="none" w:sz="0" w:space="0" w:color="auto"/>
            <w:right w:val="none" w:sz="0" w:space="0" w:color="auto"/>
          </w:divBdr>
        </w:div>
        <w:div w:id="2104455733">
          <w:marLeft w:val="0"/>
          <w:marRight w:val="0"/>
          <w:marTop w:val="0"/>
          <w:marBottom w:val="0"/>
          <w:divBdr>
            <w:top w:val="none" w:sz="0" w:space="0" w:color="auto"/>
            <w:left w:val="none" w:sz="0" w:space="0" w:color="auto"/>
            <w:bottom w:val="none" w:sz="0" w:space="0" w:color="auto"/>
            <w:right w:val="none" w:sz="0" w:space="0" w:color="auto"/>
          </w:divBdr>
        </w:div>
        <w:div w:id="2104455734">
          <w:marLeft w:val="0"/>
          <w:marRight w:val="0"/>
          <w:marTop w:val="0"/>
          <w:marBottom w:val="0"/>
          <w:divBdr>
            <w:top w:val="none" w:sz="0" w:space="0" w:color="auto"/>
            <w:left w:val="none" w:sz="0" w:space="0" w:color="auto"/>
            <w:bottom w:val="none" w:sz="0" w:space="0" w:color="auto"/>
            <w:right w:val="none" w:sz="0" w:space="0" w:color="auto"/>
          </w:divBdr>
        </w:div>
        <w:div w:id="2104455735">
          <w:marLeft w:val="230"/>
          <w:marRight w:val="0"/>
          <w:marTop w:val="0"/>
          <w:marBottom w:val="0"/>
          <w:divBdr>
            <w:top w:val="none" w:sz="0" w:space="0" w:color="auto"/>
            <w:left w:val="none" w:sz="0" w:space="0" w:color="auto"/>
            <w:bottom w:val="none" w:sz="0" w:space="0" w:color="auto"/>
            <w:right w:val="none" w:sz="0" w:space="0" w:color="auto"/>
          </w:divBdr>
        </w:div>
        <w:div w:id="2104455736">
          <w:marLeft w:val="920"/>
          <w:marRight w:val="0"/>
          <w:marTop w:val="0"/>
          <w:marBottom w:val="0"/>
          <w:divBdr>
            <w:top w:val="none" w:sz="0" w:space="0" w:color="auto"/>
            <w:left w:val="none" w:sz="0" w:space="0" w:color="auto"/>
            <w:bottom w:val="none" w:sz="0" w:space="0" w:color="auto"/>
            <w:right w:val="none" w:sz="0" w:space="0" w:color="auto"/>
          </w:divBdr>
        </w:div>
        <w:div w:id="2104455737">
          <w:marLeft w:val="920"/>
          <w:marRight w:val="0"/>
          <w:marTop w:val="0"/>
          <w:marBottom w:val="0"/>
          <w:divBdr>
            <w:top w:val="none" w:sz="0" w:space="0" w:color="auto"/>
            <w:left w:val="none" w:sz="0" w:space="0" w:color="auto"/>
            <w:bottom w:val="none" w:sz="0" w:space="0" w:color="auto"/>
            <w:right w:val="none" w:sz="0" w:space="0" w:color="auto"/>
          </w:divBdr>
        </w:div>
        <w:div w:id="2104455740">
          <w:marLeft w:val="230"/>
          <w:marRight w:val="0"/>
          <w:marTop w:val="0"/>
          <w:marBottom w:val="0"/>
          <w:divBdr>
            <w:top w:val="none" w:sz="0" w:space="0" w:color="auto"/>
            <w:left w:val="none" w:sz="0" w:space="0" w:color="auto"/>
            <w:bottom w:val="none" w:sz="0" w:space="0" w:color="auto"/>
            <w:right w:val="none" w:sz="0" w:space="0" w:color="auto"/>
          </w:divBdr>
        </w:div>
        <w:div w:id="2104455741">
          <w:marLeft w:val="230"/>
          <w:marRight w:val="0"/>
          <w:marTop w:val="0"/>
          <w:marBottom w:val="0"/>
          <w:divBdr>
            <w:top w:val="none" w:sz="0" w:space="0" w:color="auto"/>
            <w:left w:val="none" w:sz="0" w:space="0" w:color="auto"/>
            <w:bottom w:val="none" w:sz="0" w:space="0" w:color="auto"/>
            <w:right w:val="none" w:sz="0" w:space="0" w:color="auto"/>
          </w:divBdr>
        </w:div>
        <w:div w:id="2104455742">
          <w:marLeft w:val="920"/>
          <w:marRight w:val="0"/>
          <w:marTop w:val="0"/>
          <w:marBottom w:val="0"/>
          <w:divBdr>
            <w:top w:val="none" w:sz="0" w:space="0" w:color="auto"/>
            <w:left w:val="none" w:sz="0" w:space="0" w:color="auto"/>
            <w:bottom w:val="none" w:sz="0" w:space="0" w:color="auto"/>
            <w:right w:val="none" w:sz="0" w:space="0" w:color="auto"/>
          </w:divBdr>
        </w:div>
        <w:div w:id="2104455743">
          <w:marLeft w:val="230"/>
          <w:marRight w:val="0"/>
          <w:marTop w:val="0"/>
          <w:marBottom w:val="0"/>
          <w:divBdr>
            <w:top w:val="none" w:sz="0" w:space="0" w:color="auto"/>
            <w:left w:val="none" w:sz="0" w:space="0" w:color="auto"/>
            <w:bottom w:val="none" w:sz="0" w:space="0" w:color="auto"/>
            <w:right w:val="none" w:sz="0" w:space="0" w:color="auto"/>
          </w:divBdr>
        </w:div>
        <w:div w:id="2104455744">
          <w:marLeft w:val="920"/>
          <w:marRight w:val="0"/>
          <w:marTop w:val="0"/>
          <w:marBottom w:val="0"/>
          <w:divBdr>
            <w:top w:val="none" w:sz="0" w:space="0" w:color="auto"/>
            <w:left w:val="none" w:sz="0" w:space="0" w:color="auto"/>
            <w:bottom w:val="none" w:sz="0" w:space="0" w:color="auto"/>
            <w:right w:val="none" w:sz="0" w:space="0" w:color="auto"/>
          </w:divBdr>
        </w:div>
        <w:div w:id="2104455745">
          <w:marLeft w:val="230"/>
          <w:marRight w:val="0"/>
          <w:marTop w:val="0"/>
          <w:marBottom w:val="0"/>
          <w:divBdr>
            <w:top w:val="none" w:sz="0" w:space="0" w:color="auto"/>
            <w:left w:val="none" w:sz="0" w:space="0" w:color="auto"/>
            <w:bottom w:val="none" w:sz="0" w:space="0" w:color="auto"/>
            <w:right w:val="none" w:sz="0" w:space="0" w:color="auto"/>
          </w:divBdr>
        </w:div>
        <w:div w:id="2104455746">
          <w:marLeft w:val="690"/>
          <w:marRight w:val="0"/>
          <w:marTop w:val="0"/>
          <w:marBottom w:val="0"/>
          <w:divBdr>
            <w:top w:val="none" w:sz="0" w:space="0" w:color="auto"/>
            <w:left w:val="none" w:sz="0" w:space="0" w:color="auto"/>
            <w:bottom w:val="none" w:sz="0" w:space="0" w:color="auto"/>
            <w:right w:val="none" w:sz="0" w:space="0" w:color="auto"/>
          </w:divBdr>
        </w:div>
        <w:div w:id="2104455747">
          <w:marLeft w:val="0"/>
          <w:marRight w:val="0"/>
          <w:marTop w:val="0"/>
          <w:marBottom w:val="0"/>
          <w:divBdr>
            <w:top w:val="none" w:sz="0" w:space="0" w:color="auto"/>
            <w:left w:val="none" w:sz="0" w:space="0" w:color="auto"/>
            <w:bottom w:val="none" w:sz="0" w:space="0" w:color="auto"/>
            <w:right w:val="none" w:sz="0" w:space="0" w:color="auto"/>
          </w:divBdr>
        </w:div>
        <w:div w:id="2104455748">
          <w:marLeft w:val="920"/>
          <w:marRight w:val="0"/>
          <w:marTop w:val="0"/>
          <w:marBottom w:val="0"/>
          <w:divBdr>
            <w:top w:val="none" w:sz="0" w:space="0" w:color="auto"/>
            <w:left w:val="none" w:sz="0" w:space="0" w:color="auto"/>
            <w:bottom w:val="none" w:sz="0" w:space="0" w:color="auto"/>
            <w:right w:val="none" w:sz="0" w:space="0" w:color="auto"/>
          </w:divBdr>
        </w:div>
        <w:div w:id="2104455749">
          <w:marLeft w:val="230"/>
          <w:marRight w:val="0"/>
          <w:marTop w:val="0"/>
          <w:marBottom w:val="0"/>
          <w:divBdr>
            <w:top w:val="none" w:sz="0" w:space="0" w:color="auto"/>
            <w:left w:val="none" w:sz="0" w:space="0" w:color="auto"/>
            <w:bottom w:val="none" w:sz="0" w:space="0" w:color="auto"/>
            <w:right w:val="none" w:sz="0" w:space="0" w:color="auto"/>
          </w:divBdr>
        </w:div>
        <w:div w:id="2104455750">
          <w:marLeft w:val="230"/>
          <w:marRight w:val="0"/>
          <w:marTop w:val="0"/>
          <w:marBottom w:val="0"/>
          <w:divBdr>
            <w:top w:val="none" w:sz="0" w:space="0" w:color="auto"/>
            <w:left w:val="none" w:sz="0" w:space="0" w:color="auto"/>
            <w:bottom w:val="none" w:sz="0" w:space="0" w:color="auto"/>
            <w:right w:val="none" w:sz="0" w:space="0" w:color="auto"/>
          </w:divBdr>
        </w:div>
        <w:div w:id="2104455751">
          <w:marLeft w:val="230"/>
          <w:marRight w:val="0"/>
          <w:marTop w:val="0"/>
          <w:marBottom w:val="0"/>
          <w:divBdr>
            <w:top w:val="none" w:sz="0" w:space="0" w:color="auto"/>
            <w:left w:val="none" w:sz="0" w:space="0" w:color="auto"/>
            <w:bottom w:val="none" w:sz="0" w:space="0" w:color="auto"/>
            <w:right w:val="none" w:sz="0" w:space="0" w:color="auto"/>
          </w:divBdr>
        </w:div>
        <w:div w:id="2104455752">
          <w:marLeft w:val="230"/>
          <w:marRight w:val="0"/>
          <w:marTop w:val="0"/>
          <w:marBottom w:val="0"/>
          <w:divBdr>
            <w:top w:val="none" w:sz="0" w:space="0" w:color="auto"/>
            <w:left w:val="none" w:sz="0" w:space="0" w:color="auto"/>
            <w:bottom w:val="none" w:sz="0" w:space="0" w:color="auto"/>
            <w:right w:val="none" w:sz="0" w:space="0" w:color="auto"/>
          </w:divBdr>
        </w:div>
        <w:div w:id="2104455755">
          <w:marLeft w:val="920"/>
          <w:marRight w:val="0"/>
          <w:marTop w:val="0"/>
          <w:marBottom w:val="0"/>
          <w:divBdr>
            <w:top w:val="none" w:sz="0" w:space="0" w:color="auto"/>
            <w:left w:val="none" w:sz="0" w:space="0" w:color="auto"/>
            <w:bottom w:val="none" w:sz="0" w:space="0" w:color="auto"/>
            <w:right w:val="none" w:sz="0" w:space="0" w:color="auto"/>
          </w:divBdr>
        </w:div>
        <w:div w:id="2104455756">
          <w:marLeft w:val="920"/>
          <w:marRight w:val="0"/>
          <w:marTop w:val="0"/>
          <w:marBottom w:val="0"/>
          <w:divBdr>
            <w:top w:val="none" w:sz="0" w:space="0" w:color="auto"/>
            <w:left w:val="none" w:sz="0" w:space="0" w:color="auto"/>
            <w:bottom w:val="none" w:sz="0" w:space="0" w:color="auto"/>
            <w:right w:val="none" w:sz="0" w:space="0" w:color="auto"/>
          </w:divBdr>
        </w:div>
        <w:div w:id="2104455757">
          <w:marLeft w:val="230"/>
          <w:marRight w:val="0"/>
          <w:marTop w:val="0"/>
          <w:marBottom w:val="0"/>
          <w:divBdr>
            <w:top w:val="none" w:sz="0" w:space="0" w:color="auto"/>
            <w:left w:val="none" w:sz="0" w:space="0" w:color="auto"/>
            <w:bottom w:val="none" w:sz="0" w:space="0" w:color="auto"/>
            <w:right w:val="none" w:sz="0" w:space="0" w:color="auto"/>
          </w:divBdr>
        </w:div>
        <w:div w:id="2104455758">
          <w:marLeft w:val="690"/>
          <w:marRight w:val="0"/>
          <w:marTop w:val="0"/>
          <w:marBottom w:val="0"/>
          <w:divBdr>
            <w:top w:val="none" w:sz="0" w:space="0" w:color="auto"/>
            <w:left w:val="none" w:sz="0" w:space="0" w:color="auto"/>
            <w:bottom w:val="none" w:sz="0" w:space="0" w:color="auto"/>
            <w:right w:val="none" w:sz="0" w:space="0" w:color="auto"/>
          </w:divBdr>
        </w:div>
        <w:div w:id="2104455760">
          <w:marLeft w:val="920"/>
          <w:marRight w:val="0"/>
          <w:marTop w:val="0"/>
          <w:marBottom w:val="0"/>
          <w:divBdr>
            <w:top w:val="none" w:sz="0" w:space="0" w:color="auto"/>
            <w:left w:val="none" w:sz="0" w:space="0" w:color="auto"/>
            <w:bottom w:val="none" w:sz="0" w:space="0" w:color="auto"/>
            <w:right w:val="none" w:sz="0" w:space="0" w:color="auto"/>
          </w:divBdr>
        </w:div>
        <w:div w:id="2104455761">
          <w:marLeft w:val="920"/>
          <w:marRight w:val="0"/>
          <w:marTop w:val="0"/>
          <w:marBottom w:val="0"/>
          <w:divBdr>
            <w:top w:val="none" w:sz="0" w:space="0" w:color="auto"/>
            <w:left w:val="none" w:sz="0" w:space="0" w:color="auto"/>
            <w:bottom w:val="none" w:sz="0" w:space="0" w:color="auto"/>
            <w:right w:val="none" w:sz="0" w:space="0" w:color="auto"/>
          </w:divBdr>
        </w:div>
        <w:div w:id="2104455762">
          <w:marLeft w:val="230"/>
          <w:marRight w:val="0"/>
          <w:marTop w:val="0"/>
          <w:marBottom w:val="0"/>
          <w:divBdr>
            <w:top w:val="none" w:sz="0" w:space="0" w:color="auto"/>
            <w:left w:val="none" w:sz="0" w:space="0" w:color="auto"/>
            <w:bottom w:val="none" w:sz="0" w:space="0" w:color="auto"/>
            <w:right w:val="none" w:sz="0" w:space="0" w:color="auto"/>
          </w:divBdr>
        </w:div>
        <w:div w:id="2104455763">
          <w:marLeft w:val="920"/>
          <w:marRight w:val="0"/>
          <w:marTop w:val="0"/>
          <w:marBottom w:val="0"/>
          <w:divBdr>
            <w:top w:val="none" w:sz="0" w:space="0" w:color="auto"/>
            <w:left w:val="none" w:sz="0" w:space="0" w:color="auto"/>
            <w:bottom w:val="none" w:sz="0" w:space="0" w:color="auto"/>
            <w:right w:val="none" w:sz="0" w:space="0" w:color="auto"/>
          </w:divBdr>
        </w:div>
        <w:div w:id="2104455764">
          <w:marLeft w:val="230"/>
          <w:marRight w:val="0"/>
          <w:marTop w:val="0"/>
          <w:marBottom w:val="0"/>
          <w:divBdr>
            <w:top w:val="none" w:sz="0" w:space="0" w:color="auto"/>
            <w:left w:val="none" w:sz="0" w:space="0" w:color="auto"/>
            <w:bottom w:val="none" w:sz="0" w:space="0" w:color="auto"/>
            <w:right w:val="none" w:sz="0" w:space="0" w:color="auto"/>
          </w:divBdr>
        </w:div>
        <w:div w:id="2104455765">
          <w:marLeft w:val="920"/>
          <w:marRight w:val="0"/>
          <w:marTop w:val="0"/>
          <w:marBottom w:val="0"/>
          <w:divBdr>
            <w:top w:val="none" w:sz="0" w:space="0" w:color="auto"/>
            <w:left w:val="none" w:sz="0" w:space="0" w:color="auto"/>
            <w:bottom w:val="none" w:sz="0" w:space="0" w:color="auto"/>
            <w:right w:val="none" w:sz="0" w:space="0" w:color="auto"/>
          </w:divBdr>
        </w:div>
        <w:div w:id="2104455766">
          <w:marLeft w:val="920"/>
          <w:marRight w:val="0"/>
          <w:marTop w:val="0"/>
          <w:marBottom w:val="0"/>
          <w:divBdr>
            <w:top w:val="none" w:sz="0" w:space="0" w:color="auto"/>
            <w:left w:val="none" w:sz="0" w:space="0" w:color="auto"/>
            <w:bottom w:val="none" w:sz="0" w:space="0" w:color="auto"/>
            <w:right w:val="none" w:sz="0" w:space="0" w:color="auto"/>
          </w:divBdr>
        </w:div>
        <w:div w:id="2104455768">
          <w:marLeft w:val="920"/>
          <w:marRight w:val="0"/>
          <w:marTop w:val="0"/>
          <w:marBottom w:val="0"/>
          <w:divBdr>
            <w:top w:val="none" w:sz="0" w:space="0" w:color="auto"/>
            <w:left w:val="none" w:sz="0" w:space="0" w:color="auto"/>
            <w:bottom w:val="none" w:sz="0" w:space="0" w:color="auto"/>
            <w:right w:val="none" w:sz="0" w:space="0" w:color="auto"/>
          </w:divBdr>
        </w:div>
        <w:div w:id="2104455769">
          <w:marLeft w:val="920"/>
          <w:marRight w:val="0"/>
          <w:marTop w:val="0"/>
          <w:marBottom w:val="0"/>
          <w:divBdr>
            <w:top w:val="none" w:sz="0" w:space="0" w:color="auto"/>
            <w:left w:val="none" w:sz="0" w:space="0" w:color="auto"/>
            <w:bottom w:val="none" w:sz="0" w:space="0" w:color="auto"/>
            <w:right w:val="none" w:sz="0" w:space="0" w:color="auto"/>
          </w:divBdr>
        </w:div>
        <w:div w:id="2104455770">
          <w:marLeft w:val="230"/>
          <w:marRight w:val="0"/>
          <w:marTop w:val="0"/>
          <w:marBottom w:val="0"/>
          <w:divBdr>
            <w:top w:val="none" w:sz="0" w:space="0" w:color="auto"/>
            <w:left w:val="none" w:sz="0" w:space="0" w:color="auto"/>
            <w:bottom w:val="none" w:sz="0" w:space="0" w:color="auto"/>
            <w:right w:val="none" w:sz="0" w:space="0" w:color="auto"/>
          </w:divBdr>
        </w:div>
        <w:div w:id="2104455771">
          <w:marLeft w:val="0"/>
          <w:marRight w:val="0"/>
          <w:marTop w:val="0"/>
          <w:marBottom w:val="0"/>
          <w:divBdr>
            <w:top w:val="none" w:sz="0" w:space="0" w:color="auto"/>
            <w:left w:val="none" w:sz="0" w:space="0" w:color="auto"/>
            <w:bottom w:val="none" w:sz="0" w:space="0" w:color="auto"/>
            <w:right w:val="none" w:sz="0" w:space="0" w:color="auto"/>
          </w:divBdr>
        </w:div>
        <w:div w:id="2104455772">
          <w:marLeft w:val="230"/>
          <w:marRight w:val="0"/>
          <w:marTop w:val="0"/>
          <w:marBottom w:val="0"/>
          <w:divBdr>
            <w:top w:val="none" w:sz="0" w:space="0" w:color="auto"/>
            <w:left w:val="none" w:sz="0" w:space="0" w:color="auto"/>
            <w:bottom w:val="none" w:sz="0" w:space="0" w:color="auto"/>
            <w:right w:val="none" w:sz="0" w:space="0" w:color="auto"/>
          </w:divBdr>
        </w:div>
        <w:div w:id="2104455773">
          <w:marLeft w:val="230"/>
          <w:marRight w:val="0"/>
          <w:marTop w:val="0"/>
          <w:marBottom w:val="0"/>
          <w:divBdr>
            <w:top w:val="none" w:sz="0" w:space="0" w:color="auto"/>
            <w:left w:val="none" w:sz="0" w:space="0" w:color="auto"/>
            <w:bottom w:val="none" w:sz="0" w:space="0" w:color="auto"/>
            <w:right w:val="none" w:sz="0" w:space="0" w:color="auto"/>
          </w:divBdr>
        </w:div>
        <w:div w:id="2104455774">
          <w:marLeft w:val="230"/>
          <w:marRight w:val="0"/>
          <w:marTop w:val="0"/>
          <w:marBottom w:val="0"/>
          <w:divBdr>
            <w:top w:val="none" w:sz="0" w:space="0" w:color="auto"/>
            <w:left w:val="none" w:sz="0" w:space="0" w:color="auto"/>
            <w:bottom w:val="none" w:sz="0" w:space="0" w:color="auto"/>
            <w:right w:val="none" w:sz="0" w:space="0" w:color="auto"/>
          </w:divBdr>
        </w:div>
        <w:div w:id="2104455775">
          <w:marLeft w:val="230"/>
          <w:marRight w:val="0"/>
          <w:marTop w:val="0"/>
          <w:marBottom w:val="0"/>
          <w:divBdr>
            <w:top w:val="none" w:sz="0" w:space="0" w:color="auto"/>
            <w:left w:val="none" w:sz="0" w:space="0" w:color="auto"/>
            <w:bottom w:val="none" w:sz="0" w:space="0" w:color="auto"/>
            <w:right w:val="none" w:sz="0" w:space="0" w:color="auto"/>
          </w:divBdr>
        </w:div>
        <w:div w:id="2104455776">
          <w:marLeft w:val="0"/>
          <w:marRight w:val="0"/>
          <w:marTop w:val="0"/>
          <w:marBottom w:val="0"/>
          <w:divBdr>
            <w:top w:val="none" w:sz="0" w:space="0" w:color="auto"/>
            <w:left w:val="none" w:sz="0" w:space="0" w:color="auto"/>
            <w:bottom w:val="none" w:sz="0" w:space="0" w:color="auto"/>
            <w:right w:val="none" w:sz="0" w:space="0" w:color="auto"/>
          </w:divBdr>
        </w:div>
        <w:div w:id="2104455777">
          <w:marLeft w:val="230"/>
          <w:marRight w:val="0"/>
          <w:marTop w:val="0"/>
          <w:marBottom w:val="0"/>
          <w:divBdr>
            <w:top w:val="none" w:sz="0" w:space="0" w:color="auto"/>
            <w:left w:val="none" w:sz="0" w:space="0" w:color="auto"/>
            <w:bottom w:val="none" w:sz="0" w:space="0" w:color="auto"/>
            <w:right w:val="none" w:sz="0" w:space="0" w:color="auto"/>
          </w:divBdr>
        </w:div>
        <w:div w:id="2104455778">
          <w:marLeft w:val="920"/>
          <w:marRight w:val="0"/>
          <w:marTop w:val="0"/>
          <w:marBottom w:val="0"/>
          <w:divBdr>
            <w:top w:val="none" w:sz="0" w:space="0" w:color="auto"/>
            <w:left w:val="none" w:sz="0" w:space="0" w:color="auto"/>
            <w:bottom w:val="none" w:sz="0" w:space="0" w:color="auto"/>
            <w:right w:val="none" w:sz="0" w:space="0" w:color="auto"/>
          </w:divBdr>
        </w:div>
        <w:div w:id="2104455779">
          <w:marLeft w:val="230"/>
          <w:marRight w:val="0"/>
          <w:marTop w:val="0"/>
          <w:marBottom w:val="0"/>
          <w:divBdr>
            <w:top w:val="none" w:sz="0" w:space="0" w:color="auto"/>
            <w:left w:val="none" w:sz="0" w:space="0" w:color="auto"/>
            <w:bottom w:val="none" w:sz="0" w:space="0" w:color="auto"/>
            <w:right w:val="none" w:sz="0" w:space="0" w:color="auto"/>
          </w:divBdr>
        </w:div>
        <w:div w:id="2104455780">
          <w:marLeft w:val="230"/>
          <w:marRight w:val="0"/>
          <w:marTop w:val="0"/>
          <w:marBottom w:val="0"/>
          <w:divBdr>
            <w:top w:val="none" w:sz="0" w:space="0" w:color="auto"/>
            <w:left w:val="none" w:sz="0" w:space="0" w:color="auto"/>
            <w:bottom w:val="none" w:sz="0" w:space="0" w:color="auto"/>
            <w:right w:val="none" w:sz="0" w:space="0" w:color="auto"/>
          </w:divBdr>
        </w:div>
        <w:div w:id="2104455781">
          <w:marLeft w:val="230"/>
          <w:marRight w:val="0"/>
          <w:marTop w:val="0"/>
          <w:marBottom w:val="0"/>
          <w:divBdr>
            <w:top w:val="none" w:sz="0" w:space="0" w:color="auto"/>
            <w:left w:val="none" w:sz="0" w:space="0" w:color="auto"/>
            <w:bottom w:val="none" w:sz="0" w:space="0" w:color="auto"/>
            <w:right w:val="none" w:sz="0" w:space="0" w:color="auto"/>
          </w:divBdr>
        </w:div>
        <w:div w:id="2104455782">
          <w:marLeft w:val="230"/>
          <w:marRight w:val="0"/>
          <w:marTop w:val="0"/>
          <w:marBottom w:val="0"/>
          <w:divBdr>
            <w:top w:val="none" w:sz="0" w:space="0" w:color="auto"/>
            <w:left w:val="none" w:sz="0" w:space="0" w:color="auto"/>
            <w:bottom w:val="none" w:sz="0" w:space="0" w:color="auto"/>
            <w:right w:val="none" w:sz="0" w:space="0" w:color="auto"/>
          </w:divBdr>
        </w:div>
        <w:div w:id="2104455783">
          <w:marLeft w:val="920"/>
          <w:marRight w:val="0"/>
          <w:marTop w:val="0"/>
          <w:marBottom w:val="0"/>
          <w:divBdr>
            <w:top w:val="none" w:sz="0" w:space="0" w:color="auto"/>
            <w:left w:val="none" w:sz="0" w:space="0" w:color="auto"/>
            <w:bottom w:val="none" w:sz="0" w:space="0" w:color="auto"/>
            <w:right w:val="none" w:sz="0" w:space="0" w:color="auto"/>
          </w:divBdr>
        </w:div>
        <w:div w:id="2104455784">
          <w:marLeft w:val="920"/>
          <w:marRight w:val="0"/>
          <w:marTop w:val="0"/>
          <w:marBottom w:val="0"/>
          <w:divBdr>
            <w:top w:val="none" w:sz="0" w:space="0" w:color="auto"/>
            <w:left w:val="none" w:sz="0" w:space="0" w:color="auto"/>
            <w:bottom w:val="none" w:sz="0" w:space="0" w:color="auto"/>
            <w:right w:val="none" w:sz="0" w:space="0" w:color="auto"/>
          </w:divBdr>
        </w:div>
        <w:div w:id="2104455785">
          <w:marLeft w:val="0"/>
          <w:marRight w:val="0"/>
          <w:marTop w:val="0"/>
          <w:marBottom w:val="0"/>
          <w:divBdr>
            <w:top w:val="none" w:sz="0" w:space="0" w:color="auto"/>
            <w:left w:val="none" w:sz="0" w:space="0" w:color="auto"/>
            <w:bottom w:val="none" w:sz="0" w:space="0" w:color="auto"/>
            <w:right w:val="none" w:sz="0" w:space="0" w:color="auto"/>
          </w:divBdr>
        </w:div>
        <w:div w:id="2104455786">
          <w:marLeft w:val="230"/>
          <w:marRight w:val="0"/>
          <w:marTop w:val="0"/>
          <w:marBottom w:val="0"/>
          <w:divBdr>
            <w:top w:val="none" w:sz="0" w:space="0" w:color="auto"/>
            <w:left w:val="none" w:sz="0" w:space="0" w:color="auto"/>
            <w:bottom w:val="none" w:sz="0" w:space="0" w:color="auto"/>
            <w:right w:val="none" w:sz="0" w:space="0" w:color="auto"/>
          </w:divBdr>
        </w:div>
        <w:div w:id="2104455787">
          <w:marLeft w:val="920"/>
          <w:marRight w:val="0"/>
          <w:marTop w:val="0"/>
          <w:marBottom w:val="0"/>
          <w:divBdr>
            <w:top w:val="none" w:sz="0" w:space="0" w:color="auto"/>
            <w:left w:val="none" w:sz="0" w:space="0" w:color="auto"/>
            <w:bottom w:val="none" w:sz="0" w:space="0" w:color="auto"/>
            <w:right w:val="none" w:sz="0" w:space="0" w:color="auto"/>
          </w:divBdr>
        </w:div>
        <w:div w:id="2104455789">
          <w:marLeft w:val="230"/>
          <w:marRight w:val="0"/>
          <w:marTop w:val="0"/>
          <w:marBottom w:val="0"/>
          <w:divBdr>
            <w:top w:val="none" w:sz="0" w:space="0" w:color="auto"/>
            <w:left w:val="none" w:sz="0" w:space="0" w:color="auto"/>
            <w:bottom w:val="none" w:sz="0" w:space="0" w:color="auto"/>
            <w:right w:val="none" w:sz="0" w:space="0" w:color="auto"/>
          </w:divBdr>
        </w:div>
        <w:div w:id="2104455790">
          <w:marLeft w:val="920"/>
          <w:marRight w:val="0"/>
          <w:marTop w:val="0"/>
          <w:marBottom w:val="0"/>
          <w:divBdr>
            <w:top w:val="none" w:sz="0" w:space="0" w:color="auto"/>
            <w:left w:val="none" w:sz="0" w:space="0" w:color="auto"/>
            <w:bottom w:val="none" w:sz="0" w:space="0" w:color="auto"/>
            <w:right w:val="none" w:sz="0" w:space="0" w:color="auto"/>
          </w:divBdr>
        </w:div>
        <w:div w:id="2104455791">
          <w:marLeft w:val="920"/>
          <w:marRight w:val="0"/>
          <w:marTop w:val="0"/>
          <w:marBottom w:val="0"/>
          <w:divBdr>
            <w:top w:val="none" w:sz="0" w:space="0" w:color="auto"/>
            <w:left w:val="none" w:sz="0" w:space="0" w:color="auto"/>
            <w:bottom w:val="none" w:sz="0" w:space="0" w:color="auto"/>
            <w:right w:val="none" w:sz="0" w:space="0" w:color="auto"/>
          </w:divBdr>
        </w:div>
        <w:div w:id="2104455792">
          <w:marLeft w:val="920"/>
          <w:marRight w:val="0"/>
          <w:marTop w:val="0"/>
          <w:marBottom w:val="0"/>
          <w:divBdr>
            <w:top w:val="none" w:sz="0" w:space="0" w:color="auto"/>
            <w:left w:val="none" w:sz="0" w:space="0" w:color="auto"/>
            <w:bottom w:val="none" w:sz="0" w:space="0" w:color="auto"/>
            <w:right w:val="none" w:sz="0" w:space="0" w:color="auto"/>
          </w:divBdr>
        </w:div>
        <w:div w:id="2104455793">
          <w:marLeft w:val="920"/>
          <w:marRight w:val="0"/>
          <w:marTop w:val="0"/>
          <w:marBottom w:val="0"/>
          <w:divBdr>
            <w:top w:val="none" w:sz="0" w:space="0" w:color="auto"/>
            <w:left w:val="none" w:sz="0" w:space="0" w:color="auto"/>
            <w:bottom w:val="none" w:sz="0" w:space="0" w:color="auto"/>
            <w:right w:val="none" w:sz="0" w:space="0" w:color="auto"/>
          </w:divBdr>
        </w:div>
        <w:div w:id="2104455794">
          <w:marLeft w:val="230"/>
          <w:marRight w:val="0"/>
          <w:marTop w:val="0"/>
          <w:marBottom w:val="0"/>
          <w:divBdr>
            <w:top w:val="none" w:sz="0" w:space="0" w:color="auto"/>
            <w:left w:val="none" w:sz="0" w:space="0" w:color="auto"/>
            <w:bottom w:val="none" w:sz="0" w:space="0" w:color="auto"/>
            <w:right w:val="none" w:sz="0" w:space="0" w:color="auto"/>
          </w:divBdr>
        </w:div>
        <w:div w:id="2104455795">
          <w:marLeft w:val="230"/>
          <w:marRight w:val="0"/>
          <w:marTop w:val="0"/>
          <w:marBottom w:val="0"/>
          <w:divBdr>
            <w:top w:val="none" w:sz="0" w:space="0" w:color="auto"/>
            <w:left w:val="none" w:sz="0" w:space="0" w:color="auto"/>
            <w:bottom w:val="none" w:sz="0" w:space="0" w:color="auto"/>
            <w:right w:val="none" w:sz="0" w:space="0" w:color="auto"/>
          </w:divBdr>
        </w:div>
        <w:div w:id="2104455796">
          <w:marLeft w:val="920"/>
          <w:marRight w:val="0"/>
          <w:marTop w:val="0"/>
          <w:marBottom w:val="0"/>
          <w:divBdr>
            <w:top w:val="none" w:sz="0" w:space="0" w:color="auto"/>
            <w:left w:val="none" w:sz="0" w:space="0" w:color="auto"/>
            <w:bottom w:val="none" w:sz="0" w:space="0" w:color="auto"/>
            <w:right w:val="none" w:sz="0" w:space="0" w:color="auto"/>
          </w:divBdr>
        </w:div>
        <w:div w:id="2104455797">
          <w:marLeft w:val="920"/>
          <w:marRight w:val="0"/>
          <w:marTop w:val="0"/>
          <w:marBottom w:val="0"/>
          <w:divBdr>
            <w:top w:val="none" w:sz="0" w:space="0" w:color="auto"/>
            <w:left w:val="none" w:sz="0" w:space="0" w:color="auto"/>
            <w:bottom w:val="none" w:sz="0" w:space="0" w:color="auto"/>
            <w:right w:val="none" w:sz="0" w:space="0" w:color="auto"/>
          </w:divBdr>
        </w:div>
      </w:divsChild>
    </w:div>
    <w:div w:id="2104455788">
      <w:marLeft w:val="0"/>
      <w:marRight w:val="0"/>
      <w:marTop w:val="0"/>
      <w:marBottom w:val="0"/>
      <w:divBdr>
        <w:top w:val="none" w:sz="0" w:space="0" w:color="auto"/>
        <w:left w:val="none" w:sz="0" w:space="0" w:color="auto"/>
        <w:bottom w:val="none" w:sz="0" w:space="0" w:color="auto"/>
        <w:right w:val="none" w:sz="0" w:space="0" w:color="auto"/>
      </w:divBdr>
      <w:divsChild>
        <w:div w:id="2104455718">
          <w:marLeft w:val="420"/>
          <w:marRight w:val="0"/>
          <w:marTop w:val="0"/>
          <w:marBottom w:val="0"/>
          <w:divBdr>
            <w:top w:val="none" w:sz="0" w:space="0" w:color="auto"/>
            <w:left w:val="none" w:sz="0" w:space="0" w:color="auto"/>
            <w:bottom w:val="none" w:sz="0" w:space="0" w:color="auto"/>
            <w:right w:val="none" w:sz="0" w:space="0" w:color="auto"/>
          </w:divBdr>
        </w:div>
        <w:div w:id="2104455722">
          <w:marLeft w:val="210"/>
          <w:marRight w:val="0"/>
          <w:marTop w:val="0"/>
          <w:marBottom w:val="0"/>
          <w:divBdr>
            <w:top w:val="none" w:sz="0" w:space="0" w:color="auto"/>
            <w:left w:val="none" w:sz="0" w:space="0" w:color="auto"/>
            <w:bottom w:val="none" w:sz="0" w:space="0" w:color="auto"/>
            <w:right w:val="none" w:sz="0" w:space="0" w:color="auto"/>
          </w:divBdr>
        </w:div>
        <w:div w:id="2104455726">
          <w:marLeft w:val="630"/>
          <w:marRight w:val="0"/>
          <w:marTop w:val="0"/>
          <w:marBottom w:val="0"/>
          <w:divBdr>
            <w:top w:val="none" w:sz="0" w:space="0" w:color="auto"/>
            <w:left w:val="none" w:sz="0" w:space="0" w:color="auto"/>
            <w:bottom w:val="none" w:sz="0" w:space="0" w:color="auto"/>
            <w:right w:val="none" w:sz="0" w:space="0" w:color="auto"/>
          </w:divBdr>
        </w:div>
        <w:div w:id="2104455738">
          <w:marLeft w:val="630"/>
          <w:marRight w:val="0"/>
          <w:marTop w:val="0"/>
          <w:marBottom w:val="0"/>
          <w:divBdr>
            <w:top w:val="none" w:sz="0" w:space="0" w:color="auto"/>
            <w:left w:val="none" w:sz="0" w:space="0" w:color="auto"/>
            <w:bottom w:val="none" w:sz="0" w:space="0" w:color="auto"/>
            <w:right w:val="none" w:sz="0" w:space="0" w:color="auto"/>
          </w:divBdr>
        </w:div>
        <w:div w:id="2104455739">
          <w:marLeft w:val="630"/>
          <w:marRight w:val="0"/>
          <w:marTop w:val="0"/>
          <w:marBottom w:val="0"/>
          <w:divBdr>
            <w:top w:val="none" w:sz="0" w:space="0" w:color="auto"/>
            <w:left w:val="none" w:sz="0" w:space="0" w:color="auto"/>
            <w:bottom w:val="none" w:sz="0" w:space="0" w:color="auto"/>
            <w:right w:val="none" w:sz="0" w:space="0" w:color="auto"/>
          </w:divBdr>
        </w:div>
        <w:div w:id="2104455753">
          <w:marLeft w:val="630"/>
          <w:marRight w:val="0"/>
          <w:marTop w:val="0"/>
          <w:marBottom w:val="0"/>
          <w:divBdr>
            <w:top w:val="none" w:sz="0" w:space="0" w:color="auto"/>
            <w:left w:val="none" w:sz="0" w:space="0" w:color="auto"/>
            <w:bottom w:val="none" w:sz="0" w:space="0" w:color="auto"/>
            <w:right w:val="none" w:sz="0" w:space="0" w:color="auto"/>
          </w:divBdr>
        </w:div>
        <w:div w:id="2104455754">
          <w:marLeft w:val="630"/>
          <w:marRight w:val="0"/>
          <w:marTop w:val="0"/>
          <w:marBottom w:val="0"/>
          <w:divBdr>
            <w:top w:val="none" w:sz="0" w:space="0" w:color="auto"/>
            <w:left w:val="none" w:sz="0" w:space="0" w:color="auto"/>
            <w:bottom w:val="none" w:sz="0" w:space="0" w:color="auto"/>
            <w:right w:val="none" w:sz="0" w:space="0" w:color="auto"/>
          </w:divBdr>
        </w:div>
        <w:div w:id="2104455759">
          <w:marLeft w:val="420"/>
          <w:marRight w:val="0"/>
          <w:marTop w:val="0"/>
          <w:marBottom w:val="0"/>
          <w:divBdr>
            <w:top w:val="none" w:sz="0" w:space="0" w:color="auto"/>
            <w:left w:val="none" w:sz="0" w:space="0" w:color="auto"/>
            <w:bottom w:val="none" w:sz="0" w:space="0" w:color="auto"/>
            <w:right w:val="none" w:sz="0" w:space="0" w:color="auto"/>
          </w:divBdr>
        </w:div>
        <w:div w:id="2104455767">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5FF76-5D3A-4814-8848-10982583D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972</Words>
  <Characters>125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2021-03-07T22:51:00Z</dcterms:created>
  <dcterms:modified xsi:type="dcterms:W3CDTF">2025-02-01T02:58:00Z</dcterms:modified>
</cp:coreProperties>
</file>