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0F4" w:rsidRDefault="00E758F0" w:rsidP="00B74803">
      <w:pPr>
        <w:spacing w:line="300" w:lineRule="exact"/>
        <w:jc w:val="center"/>
        <w:rPr>
          <w:rFonts w:ascii="BIZ UDゴシック" w:eastAsia="BIZ UDゴシック" w:hAnsi="BIZ UDゴシック"/>
          <w:b/>
          <w:sz w:val="20"/>
          <w:szCs w:val="20"/>
        </w:rPr>
      </w:pPr>
      <w:r>
        <w:rPr>
          <w:rFonts w:ascii="BIZ UDゴシック" w:eastAsia="BIZ UDゴシック" w:hAnsi="BIZ UDゴシック" w:hint="eastAsia"/>
          <w:b/>
          <w:noProof/>
          <w:sz w:val="20"/>
          <w:szCs w:val="20"/>
        </w:rPr>
        <mc:AlternateContent>
          <mc:Choice Requires="wps">
            <w:drawing>
              <wp:anchor distT="0" distB="0" distL="114300" distR="114300" simplePos="0" relativeHeight="251659264" behindDoc="0" locked="0" layoutInCell="1" allowOverlap="1">
                <wp:simplePos x="0" y="0"/>
                <wp:positionH relativeFrom="margin">
                  <wp:posOffset>3967480</wp:posOffset>
                </wp:positionH>
                <wp:positionV relativeFrom="paragraph">
                  <wp:posOffset>-254635</wp:posOffset>
                </wp:positionV>
                <wp:extent cx="2390775" cy="438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390775"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70F4" w:rsidRPr="00E758F0" w:rsidRDefault="00E670F4" w:rsidP="00E670F4">
                            <w:pPr>
                              <w:spacing w:line="240" w:lineRule="exact"/>
                              <w:jc w:val="center"/>
                              <w:rPr>
                                <w:rFonts w:ascii="BIZ UDゴシック" w:eastAsia="BIZ UDゴシック" w:hAnsi="BIZ UDゴシック"/>
                                <w:color w:val="000000" w:themeColor="text1"/>
                                <w:sz w:val="20"/>
                                <w:szCs w:val="20"/>
                              </w:rPr>
                            </w:pPr>
                            <w:r w:rsidRPr="00E758F0">
                              <w:rPr>
                                <w:rFonts w:ascii="BIZ UDゴシック" w:eastAsia="BIZ UDゴシック" w:hAnsi="BIZ UDゴシック" w:hint="eastAsia"/>
                                <w:color w:val="000000" w:themeColor="text1"/>
                                <w:sz w:val="20"/>
                                <w:szCs w:val="20"/>
                              </w:rPr>
                              <w:t>令和４</w:t>
                            </w:r>
                            <w:r w:rsidRPr="00E758F0">
                              <w:rPr>
                                <w:rFonts w:ascii="BIZ UDゴシック" w:eastAsia="BIZ UDゴシック" w:hAnsi="BIZ UDゴシック"/>
                                <w:color w:val="000000" w:themeColor="text1"/>
                                <w:sz w:val="20"/>
                                <w:szCs w:val="20"/>
                              </w:rPr>
                              <w:t>年８月５日</w:t>
                            </w:r>
                          </w:p>
                          <w:p w:rsidR="00E670F4" w:rsidRPr="00E758F0" w:rsidRDefault="00E670F4" w:rsidP="00E670F4">
                            <w:pPr>
                              <w:spacing w:line="240" w:lineRule="exact"/>
                              <w:jc w:val="center"/>
                              <w:rPr>
                                <w:rFonts w:ascii="BIZ UDゴシック" w:eastAsia="BIZ UDゴシック" w:hAnsi="BIZ UDゴシック"/>
                                <w:color w:val="000000" w:themeColor="text1"/>
                                <w:sz w:val="20"/>
                                <w:szCs w:val="20"/>
                              </w:rPr>
                            </w:pPr>
                            <w:r w:rsidRPr="00E758F0">
                              <w:rPr>
                                <w:rFonts w:ascii="BIZ UDゴシック" w:eastAsia="BIZ UDゴシック" w:hAnsi="BIZ UDゴシック" w:hint="eastAsia"/>
                                <w:color w:val="000000" w:themeColor="text1"/>
                                <w:sz w:val="20"/>
                                <w:szCs w:val="20"/>
                              </w:rPr>
                              <w:t>復興政策部</w:t>
                            </w:r>
                            <w:r w:rsidRPr="00E758F0">
                              <w:rPr>
                                <w:rFonts w:ascii="BIZ UDゴシック" w:eastAsia="BIZ UDゴシック" w:hAnsi="BIZ UDゴシック"/>
                                <w:color w:val="000000" w:themeColor="text1"/>
                                <w:sz w:val="20"/>
                                <w:szCs w:val="20"/>
                              </w:rPr>
                              <w:t>地方</w:t>
                            </w:r>
                            <w:r w:rsidRPr="00E758F0">
                              <w:rPr>
                                <w:rFonts w:ascii="BIZ UDゴシック" w:eastAsia="BIZ UDゴシック" w:hAnsi="BIZ UDゴシック" w:hint="eastAsia"/>
                                <w:color w:val="000000" w:themeColor="text1"/>
                                <w:sz w:val="20"/>
                                <w:szCs w:val="20"/>
                              </w:rPr>
                              <w:t>創生</w:t>
                            </w:r>
                            <w:r w:rsidRPr="00E758F0">
                              <w:rPr>
                                <w:rFonts w:ascii="BIZ UDゴシック" w:eastAsia="BIZ UDゴシック" w:hAnsi="BIZ UDゴシック"/>
                                <w:color w:val="000000" w:themeColor="text1"/>
                                <w:sz w:val="20"/>
                                <w:szCs w:val="20"/>
                              </w:rPr>
                              <w:t>・ＳＤＧｓ</w:t>
                            </w:r>
                            <w:r w:rsidRPr="00E758F0">
                              <w:rPr>
                                <w:rFonts w:ascii="BIZ UDゴシック" w:eastAsia="BIZ UDゴシック" w:hAnsi="BIZ UDゴシック" w:hint="eastAsia"/>
                                <w:color w:val="000000" w:themeColor="text1"/>
                                <w:sz w:val="20"/>
                                <w:szCs w:val="20"/>
                              </w:rPr>
                              <w:t>推進室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12.4pt;margin-top:-20.05pt;width:188.25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" filled="f" strokecolor="black [3213]" strokeweight="1pt">
                <v:textbox>
                  <w:txbxContent>
                    <w:p w:rsidR="00E670F4" w:rsidRPr="00E758F0" w:rsidRDefault="00E670F4" w:rsidP="00E670F4">
                      <w:pPr>
                        <w:spacing w:line="240" w:lineRule="exact"/>
                        <w:jc w:val="center"/>
                        <w:rPr>
                          <w:rFonts w:ascii="BIZ UDゴシック" w:eastAsia="BIZ UDゴシック" w:hAnsi="BIZ UDゴシック"/>
                          <w:color w:val="000000" w:themeColor="text1"/>
                          <w:sz w:val="20"/>
                          <w:szCs w:val="20"/>
                        </w:rPr>
                      </w:pPr>
                      <w:r w:rsidRPr="00E758F0">
                        <w:rPr>
                          <w:rFonts w:ascii="BIZ UDゴシック" w:eastAsia="BIZ UDゴシック" w:hAnsi="BIZ UDゴシック" w:hint="eastAsia"/>
                          <w:color w:val="000000" w:themeColor="text1"/>
                          <w:sz w:val="20"/>
                          <w:szCs w:val="20"/>
                        </w:rPr>
                        <w:t>令和４</w:t>
                      </w:r>
                      <w:r w:rsidRPr="00E758F0">
                        <w:rPr>
                          <w:rFonts w:ascii="BIZ UDゴシック" w:eastAsia="BIZ UDゴシック" w:hAnsi="BIZ UDゴシック"/>
                          <w:color w:val="000000" w:themeColor="text1"/>
                          <w:sz w:val="20"/>
                          <w:szCs w:val="20"/>
                        </w:rPr>
                        <w:t>年８月５日</w:t>
                      </w:r>
                    </w:p>
                    <w:p w:rsidR="00E670F4" w:rsidRPr="00E758F0" w:rsidRDefault="00E670F4" w:rsidP="00E670F4">
                      <w:pPr>
                        <w:spacing w:line="240" w:lineRule="exact"/>
                        <w:jc w:val="center"/>
                        <w:rPr>
                          <w:rFonts w:ascii="BIZ UDゴシック" w:eastAsia="BIZ UDゴシック" w:hAnsi="BIZ UDゴシック" w:hint="eastAsia"/>
                          <w:color w:val="000000" w:themeColor="text1"/>
                          <w:sz w:val="20"/>
                          <w:szCs w:val="20"/>
                        </w:rPr>
                      </w:pPr>
                      <w:r w:rsidRPr="00E758F0">
                        <w:rPr>
                          <w:rFonts w:ascii="BIZ UDゴシック" w:eastAsia="BIZ UDゴシック" w:hAnsi="BIZ UDゴシック" w:hint="eastAsia"/>
                          <w:color w:val="000000" w:themeColor="text1"/>
                          <w:sz w:val="20"/>
                          <w:szCs w:val="20"/>
                        </w:rPr>
                        <w:t>復興政策部</w:t>
                      </w:r>
                      <w:r w:rsidRPr="00E758F0">
                        <w:rPr>
                          <w:rFonts w:ascii="BIZ UDゴシック" w:eastAsia="BIZ UDゴシック" w:hAnsi="BIZ UDゴシック"/>
                          <w:color w:val="000000" w:themeColor="text1"/>
                          <w:sz w:val="20"/>
                          <w:szCs w:val="20"/>
                        </w:rPr>
                        <w:t>地方</w:t>
                      </w:r>
                      <w:r w:rsidRPr="00E758F0">
                        <w:rPr>
                          <w:rFonts w:ascii="BIZ UDゴシック" w:eastAsia="BIZ UDゴシック" w:hAnsi="BIZ UDゴシック" w:hint="eastAsia"/>
                          <w:color w:val="000000" w:themeColor="text1"/>
                          <w:sz w:val="20"/>
                          <w:szCs w:val="20"/>
                        </w:rPr>
                        <w:t>創生</w:t>
                      </w:r>
                      <w:r w:rsidRPr="00E758F0">
                        <w:rPr>
                          <w:rFonts w:ascii="BIZ UDゴシック" w:eastAsia="BIZ UDゴシック" w:hAnsi="BIZ UDゴシック"/>
                          <w:color w:val="000000" w:themeColor="text1"/>
                          <w:sz w:val="20"/>
                          <w:szCs w:val="20"/>
                        </w:rPr>
                        <w:t>・ＳＤＧｓ</w:t>
                      </w:r>
                      <w:r w:rsidRPr="00E758F0">
                        <w:rPr>
                          <w:rFonts w:ascii="BIZ UDゴシック" w:eastAsia="BIZ UDゴシック" w:hAnsi="BIZ UDゴシック" w:hint="eastAsia"/>
                          <w:color w:val="000000" w:themeColor="text1"/>
                          <w:sz w:val="20"/>
                          <w:szCs w:val="20"/>
                        </w:rPr>
                        <w:t>推進室</w:t>
                      </w:r>
                    </w:p>
                  </w:txbxContent>
                </v:textbox>
                <w10:wrap anchorx="margin"/>
              </v:rect>
            </w:pict>
          </mc:Fallback>
        </mc:AlternateContent>
      </w:r>
    </w:p>
    <w:p w:rsidR="00E670F4" w:rsidRDefault="00E670F4" w:rsidP="00E758F0">
      <w:pPr>
        <w:spacing w:line="240" w:lineRule="exact"/>
        <w:jc w:val="center"/>
        <w:rPr>
          <w:rFonts w:ascii="BIZ UDゴシック" w:eastAsia="BIZ UDゴシック" w:hAnsi="BIZ UDゴシック"/>
          <w:b/>
          <w:sz w:val="20"/>
          <w:szCs w:val="20"/>
        </w:rPr>
      </w:pPr>
    </w:p>
    <w:p w:rsidR="00B74803" w:rsidRPr="00A12F30" w:rsidRDefault="00E54BE6" w:rsidP="00B74803">
      <w:pPr>
        <w:spacing w:line="300" w:lineRule="exact"/>
        <w:jc w:val="center"/>
        <w:rPr>
          <w:rFonts w:ascii="BIZ UDゴシック" w:eastAsia="BIZ UDゴシック" w:hAnsi="BIZ UDゴシック"/>
          <w:b/>
          <w:sz w:val="20"/>
          <w:szCs w:val="20"/>
        </w:rPr>
      </w:pPr>
      <w:r w:rsidRPr="00A12F30">
        <w:rPr>
          <w:rFonts w:ascii="BIZ UDゴシック" w:eastAsia="BIZ UDゴシック" w:hAnsi="BIZ UDゴシック" w:hint="eastAsia"/>
          <w:b/>
          <w:sz w:val="20"/>
          <w:szCs w:val="20"/>
        </w:rPr>
        <w:t>令和４年度</w:t>
      </w:r>
      <w:r w:rsidR="000C6E3E">
        <w:rPr>
          <w:rFonts w:ascii="BIZ UDゴシック" w:eastAsia="BIZ UDゴシック" w:hAnsi="BIZ UDゴシック" w:hint="eastAsia"/>
          <w:b/>
          <w:sz w:val="20"/>
          <w:szCs w:val="20"/>
        </w:rPr>
        <w:t xml:space="preserve">　</w:t>
      </w:r>
      <w:r w:rsidR="00D43D71" w:rsidRPr="00A12F30">
        <w:rPr>
          <w:rFonts w:ascii="BIZ UDゴシック" w:eastAsia="BIZ UDゴシック" w:hAnsi="BIZ UDゴシック" w:hint="eastAsia"/>
          <w:b/>
          <w:sz w:val="20"/>
          <w:szCs w:val="20"/>
        </w:rPr>
        <w:t>ＳＤＧｓ産学官</w:t>
      </w:r>
      <w:r w:rsidR="00572F02">
        <w:rPr>
          <w:rFonts w:ascii="BIZ UDゴシック" w:eastAsia="BIZ UDゴシック" w:hAnsi="BIZ UDゴシック" w:hint="eastAsia"/>
          <w:b/>
          <w:sz w:val="20"/>
          <w:szCs w:val="20"/>
        </w:rPr>
        <w:t>民</w:t>
      </w:r>
      <w:r w:rsidR="00D43D71" w:rsidRPr="00A12F30">
        <w:rPr>
          <w:rFonts w:ascii="BIZ UDゴシック" w:eastAsia="BIZ UDゴシック" w:hAnsi="BIZ UDゴシック" w:hint="eastAsia"/>
          <w:b/>
          <w:sz w:val="20"/>
          <w:szCs w:val="20"/>
        </w:rPr>
        <w:t>連携環境イベント開催</w:t>
      </w:r>
      <w:r w:rsidR="00B74803" w:rsidRPr="00A12F30">
        <w:rPr>
          <w:rFonts w:ascii="BIZ UDゴシック" w:eastAsia="BIZ UDゴシック" w:hAnsi="BIZ UDゴシック" w:hint="eastAsia"/>
          <w:b/>
          <w:sz w:val="20"/>
          <w:szCs w:val="20"/>
        </w:rPr>
        <w:t>要領</w:t>
      </w:r>
    </w:p>
    <w:p w:rsidR="00CA6A1E" w:rsidRPr="00A12F30" w:rsidRDefault="00CA6A1E" w:rsidP="00A12F30">
      <w:pPr>
        <w:spacing w:line="240" w:lineRule="exact"/>
        <w:rPr>
          <w:rFonts w:ascii="BIZ UDゴシック" w:eastAsia="BIZ UDゴシック" w:hAnsi="BIZ UDゴシック"/>
          <w:b/>
          <w:sz w:val="20"/>
          <w:szCs w:val="20"/>
        </w:rPr>
      </w:pPr>
    </w:p>
    <w:p w:rsidR="00B74803" w:rsidRPr="00A12F30" w:rsidRDefault="00B74803" w:rsidP="00B74803">
      <w:pPr>
        <w:rPr>
          <w:rFonts w:ascii="BIZ UDゴシック" w:eastAsia="BIZ UDゴシック" w:hAnsi="BIZ UDゴシック"/>
          <w:b/>
          <w:sz w:val="20"/>
          <w:szCs w:val="20"/>
        </w:rPr>
      </w:pPr>
      <w:r w:rsidRPr="00A12F30">
        <w:rPr>
          <w:rFonts w:ascii="BIZ UDゴシック" w:eastAsia="BIZ UDゴシック" w:hAnsi="BIZ UDゴシック" w:hint="eastAsia"/>
          <w:b/>
          <w:sz w:val="20"/>
          <w:szCs w:val="20"/>
        </w:rPr>
        <w:t>１　背景</w:t>
      </w:r>
    </w:p>
    <w:p w:rsidR="00B74803" w:rsidRPr="00A12F30" w:rsidRDefault="00B74803" w:rsidP="00B74803">
      <w:pPr>
        <w:ind w:firstLineChars="100" w:firstLine="200"/>
        <w:rPr>
          <w:rFonts w:ascii="BIZ UDゴシック" w:eastAsia="BIZ UDゴシック" w:hAnsi="BIZ UDゴシック"/>
          <w:sz w:val="20"/>
          <w:szCs w:val="20"/>
        </w:rPr>
      </w:pPr>
      <w:r w:rsidRPr="00A12F30">
        <w:rPr>
          <w:rFonts w:ascii="BIZ UDゴシック" w:eastAsia="BIZ UDゴシック" w:hAnsi="BIZ UDゴシック" w:hint="eastAsia"/>
          <w:sz w:val="20"/>
          <w:szCs w:val="20"/>
        </w:rPr>
        <w:t>令和２年１月１６日に秋田県仙北市において開催された東北ＳＤＧｓ未来都市サミットにおいて、近年の異常気象の要因となる温室効果ガスの増加による地球温暖化傾向は、私たちの生活や生産活動が大きく関与していることを認識し、東北地方から選定されたＳＤＧｓ未来都市における持続可能なまちづくりの一環として、「気候非常事態宣言」により相互に連携していくこととしてい</w:t>
      </w:r>
      <w:r w:rsidR="003B4D19" w:rsidRPr="00A12F30">
        <w:rPr>
          <w:rFonts w:ascii="BIZ UDゴシック" w:eastAsia="BIZ UDゴシック" w:hAnsi="BIZ UDゴシック" w:hint="eastAsia"/>
          <w:sz w:val="20"/>
          <w:szCs w:val="20"/>
        </w:rPr>
        <w:t>ます</w:t>
      </w:r>
      <w:r w:rsidRPr="00A12F30">
        <w:rPr>
          <w:rFonts w:ascii="BIZ UDゴシック" w:eastAsia="BIZ UDゴシック" w:hAnsi="BIZ UDゴシック" w:hint="eastAsia"/>
          <w:sz w:val="20"/>
          <w:szCs w:val="20"/>
        </w:rPr>
        <w:t>。</w:t>
      </w:r>
    </w:p>
    <w:p w:rsidR="00377834" w:rsidRPr="00A12F30" w:rsidRDefault="00377834" w:rsidP="00B74803">
      <w:pPr>
        <w:ind w:firstLineChars="100" w:firstLine="200"/>
        <w:rPr>
          <w:rFonts w:ascii="BIZ UDゴシック" w:eastAsia="BIZ UDゴシック" w:hAnsi="BIZ UDゴシック"/>
          <w:sz w:val="20"/>
          <w:szCs w:val="20"/>
        </w:rPr>
      </w:pPr>
      <w:r w:rsidRPr="00A12F30">
        <w:rPr>
          <w:rFonts w:ascii="BIZ UDゴシック" w:eastAsia="BIZ UDゴシック" w:hAnsi="BIZ UDゴシック" w:hint="eastAsia"/>
          <w:sz w:val="20"/>
          <w:szCs w:val="20"/>
        </w:rPr>
        <w:t>また、令和４年４月には、</w:t>
      </w:r>
      <w:r w:rsidRPr="00A12F30">
        <w:rPr>
          <w:rFonts w:ascii="BIZ UDゴシック" w:eastAsia="BIZ UDゴシック" w:hAnsi="BIZ UDゴシック" w:hint="eastAsia"/>
          <w:color w:val="000000" w:themeColor="text1"/>
          <w:sz w:val="20"/>
          <w:szCs w:val="20"/>
        </w:rPr>
        <w:t>環境省が目指す２０５０年カーボンニュートラルに向けて、地域の魅力と質を向上させる地方創生に資する脱炭素の実現の姿を２０３０年度までに示す優れたモデル地区の「第１回脱炭素先行地域」に選定され</w:t>
      </w:r>
      <w:r w:rsidR="00BF30C9" w:rsidRPr="00A12F30">
        <w:rPr>
          <w:rFonts w:ascii="BIZ UDゴシック" w:eastAsia="BIZ UDゴシック" w:hAnsi="BIZ UDゴシック" w:hint="eastAsia"/>
          <w:color w:val="000000" w:themeColor="text1"/>
          <w:sz w:val="20"/>
          <w:szCs w:val="20"/>
        </w:rPr>
        <w:t>、地球温暖化や防災を含む様々な環境問題を解決できる人材育成のための環境教育の機会を創出し</w:t>
      </w:r>
      <w:r w:rsidR="00B61ED4" w:rsidRPr="00A12F30">
        <w:rPr>
          <w:rFonts w:ascii="BIZ UDゴシック" w:eastAsia="BIZ UDゴシック" w:hAnsi="BIZ UDゴシック" w:hint="eastAsia"/>
          <w:color w:val="000000" w:themeColor="text1"/>
          <w:sz w:val="20"/>
          <w:szCs w:val="20"/>
        </w:rPr>
        <w:t>ていくこととしております。</w:t>
      </w:r>
    </w:p>
    <w:p w:rsidR="00A12F30" w:rsidRPr="00A12F30" w:rsidRDefault="00A12F30" w:rsidP="00A12F30">
      <w:pPr>
        <w:spacing w:line="240" w:lineRule="exact"/>
        <w:rPr>
          <w:rFonts w:ascii="BIZ UDゴシック" w:eastAsia="BIZ UDゴシック" w:hAnsi="BIZ UDゴシック"/>
          <w:b/>
          <w:sz w:val="20"/>
          <w:szCs w:val="20"/>
        </w:rPr>
      </w:pPr>
    </w:p>
    <w:p w:rsidR="00B74803" w:rsidRPr="00A12F30" w:rsidRDefault="00CA6A1E" w:rsidP="00B74803">
      <w:pPr>
        <w:rPr>
          <w:rFonts w:ascii="BIZ UDゴシック" w:eastAsia="BIZ UDゴシック" w:hAnsi="BIZ UDゴシック"/>
          <w:b/>
          <w:sz w:val="20"/>
          <w:szCs w:val="20"/>
        </w:rPr>
      </w:pPr>
      <w:r w:rsidRPr="00A12F30">
        <w:rPr>
          <w:rFonts w:ascii="BIZ UDゴシック" w:eastAsia="BIZ UDゴシック" w:hAnsi="BIZ UDゴシック" w:hint="eastAsia"/>
          <w:b/>
          <w:sz w:val="20"/>
          <w:szCs w:val="20"/>
        </w:rPr>
        <w:t>２</w:t>
      </w:r>
      <w:r w:rsidR="00B74803" w:rsidRPr="00A12F30">
        <w:rPr>
          <w:rFonts w:ascii="BIZ UDゴシック" w:eastAsia="BIZ UDゴシック" w:hAnsi="BIZ UDゴシック" w:hint="eastAsia"/>
          <w:b/>
          <w:sz w:val="20"/>
          <w:szCs w:val="20"/>
        </w:rPr>
        <w:t xml:space="preserve">　目的</w:t>
      </w:r>
    </w:p>
    <w:p w:rsidR="00CA6A1E" w:rsidRPr="00A12F30" w:rsidRDefault="00CA6A1E" w:rsidP="00CA6A1E">
      <w:pPr>
        <w:rPr>
          <w:rFonts w:ascii="BIZ UDゴシック" w:eastAsia="BIZ UDゴシック" w:hAnsi="BIZ UDゴシック"/>
          <w:sz w:val="20"/>
          <w:szCs w:val="20"/>
        </w:rPr>
      </w:pPr>
      <w:r w:rsidRPr="00A12F30">
        <w:rPr>
          <w:rFonts w:ascii="BIZ UDゴシック" w:eastAsia="BIZ UDゴシック" w:hAnsi="BIZ UDゴシック" w:hint="eastAsia"/>
          <w:sz w:val="20"/>
          <w:szCs w:val="20"/>
        </w:rPr>
        <w:t xml:space="preserve">　</w:t>
      </w:r>
      <w:r w:rsidR="00511D4A" w:rsidRPr="00A12F30">
        <w:rPr>
          <w:rFonts w:ascii="BIZ UDゴシック" w:eastAsia="BIZ UDゴシック" w:hAnsi="BIZ UDゴシック" w:hint="eastAsia"/>
          <w:sz w:val="20"/>
          <w:szCs w:val="20"/>
        </w:rPr>
        <w:t>ＳＤＧｓ（よりよい未来をつくるための世界の約束）</w:t>
      </w:r>
      <w:r w:rsidR="00D271D9" w:rsidRPr="00A12F30">
        <w:rPr>
          <w:rFonts w:ascii="BIZ UDゴシック" w:eastAsia="BIZ UDゴシック" w:hAnsi="BIZ UDゴシック" w:hint="eastAsia"/>
          <w:sz w:val="20"/>
          <w:szCs w:val="20"/>
        </w:rPr>
        <w:t>の達成に向け</w:t>
      </w:r>
      <w:r w:rsidR="00511D4A" w:rsidRPr="00A12F30">
        <w:rPr>
          <w:rFonts w:ascii="BIZ UDゴシック" w:eastAsia="BIZ UDゴシック" w:hAnsi="BIZ UDゴシック" w:hint="eastAsia"/>
          <w:sz w:val="20"/>
          <w:szCs w:val="20"/>
        </w:rPr>
        <w:t>、自然の上に「社会」が成り立ち、その上に「経済」が成り立っていることを考え、市民がよりよく生きるためには、これら３つの分野の調和と、誰も置き去りにしない社会を創るため、その中心となる「環境」を</w:t>
      </w:r>
      <w:r w:rsidR="003B4D19" w:rsidRPr="00A12F30">
        <w:rPr>
          <w:rFonts w:ascii="BIZ UDゴシック" w:eastAsia="BIZ UDゴシック" w:hAnsi="BIZ UDゴシック" w:hint="eastAsia"/>
          <w:sz w:val="20"/>
          <w:szCs w:val="20"/>
        </w:rPr>
        <w:t>テーマに関係団体</w:t>
      </w:r>
      <w:r w:rsidRPr="00A12F30">
        <w:rPr>
          <w:rFonts w:ascii="BIZ UDゴシック" w:eastAsia="BIZ UDゴシック" w:hAnsi="BIZ UDゴシック" w:hint="eastAsia"/>
          <w:sz w:val="20"/>
          <w:szCs w:val="20"/>
        </w:rPr>
        <w:t>と産学官連携</w:t>
      </w:r>
      <w:r w:rsidR="00511D4A" w:rsidRPr="00A12F30">
        <w:rPr>
          <w:rFonts w:ascii="BIZ UDゴシック" w:eastAsia="BIZ UDゴシック" w:hAnsi="BIZ UDゴシック" w:hint="eastAsia"/>
          <w:sz w:val="20"/>
          <w:szCs w:val="20"/>
        </w:rPr>
        <w:t>（パートナーシップ）</w:t>
      </w:r>
      <w:r w:rsidRPr="00A12F30">
        <w:rPr>
          <w:rFonts w:ascii="BIZ UDゴシック" w:eastAsia="BIZ UDゴシック" w:hAnsi="BIZ UDゴシック" w:hint="eastAsia"/>
          <w:sz w:val="20"/>
          <w:szCs w:val="20"/>
        </w:rPr>
        <w:t>を図り、高い集客効果が見込まれる産業祭同時開催することで、より多くの市民の皆様に「環境について体感しながら楽しく学ぶ場」を提供し、次のとおり関心や意識を高めることを目的としてい</w:t>
      </w:r>
      <w:r w:rsidR="003B4D19" w:rsidRPr="00A12F30">
        <w:rPr>
          <w:rFonts w:ascii="BIZ UDゴシック" w:eastAsia="BIZ UDゴシック" w:hAnsi="BIZ UDゴシック" w:hint="eastAsia"/>
          <w:sz w:val="20"/>
          <w:szCs w:val="20"/>
        </w:rPr>
        <w:t>ます</w:t>
      </w:r>
      <w:r w:rsidRPr="00A12F30">
        <w:rPr>
          <w:rFonts w:ascii="BIZ UDゴシック" w:eastAsia="BIZ UDゴシック" w:hAnsi="BIZ UDゴシック" w:hint="eastAsia"/>
          <w:sz w:val="20"/>
          <w:szCs w:val="20"/>
        </w:rPr>
        <w:t>。</w:t>
      </w:r>
    </w:p>
    <w:p w:rsidR="00511D4A" w:rsidRPr="00A12F30" w:rsidRDefault="00511D4A" w:rsidP="0047177A">
      <w:pPr>
        <w:rPr>
          <w:rFonts w:ascii="BIZ UDゴシック" w:eastAsia="BIZ UDゴシック" w:hAnsi="BIZ UDゴシック"/>
          <w:sz w:val="20"/>
          <w:szCs w:val="20"/>
        </w:rPr>
      </w:pPr>
      <w:r w:rsidRPr="00A12F30">
        <w:rPr>
          <w:rFonts w:ascii="BIZ UDゴシック" w:eastAsia="BIZ UDゴシック" w:hAnsi="BIZ UDゴシック" w:hint="eastAsia"/>
          <w:sz w:val="20"/>
          <w:szCs w:val="20"/>
        </w:rPr>
        <w:t>（１）二酸化炭素を排出しない環境に優しい仕組みを学ぶ機会の創出</w:t>
      </w:r>
      <w:r w:rsidR="00D271D9" w:rsidRPr="00A12F30">
        <w:rPr>
          <w:rFonts w:ascii="BIZ UDゴシック" w:eastAsia="BIZ UDゴシック" w:hAnsi="BIZ UDゴシック" w:hint="eastAsia"/>
          <w:sz w:val="20"/>
          <w:szCs w:val="20"/>
        </w:rPr>
        <w:t>。</w:t>
      </w:r>
    </w:p>
    <w:p w:rsidR="00D271D9" w:rsidRPr="00A12F30" w:rsidRDefault="00D271D9" w:rsidP="00D271D9">
      <w:pPr>
        <w:rPr>
          <w:rFonts w:ascii="BIZ UDゴシック" w:eastAsia="BIZ UDゴシック" w:hAnsi="BIZ UDゴシック"/>
          <w:sz w:val="20"/>
          <w:szCs w:val="20"/>
        </w:rPr>
      </w:pPr>
      <w:r w:rsidRPr="00A12F30">
        <w:rPr>
          <w:rFonts w:ascii="BIZ UDゴシック" w:eastAsia="BIZ UDゴシック" w:hAnsi="BIZ UDゴシック" w:hint="eastAsia"/>
          <w:sz w:val="20"/>
          <w:szCs w:val="20"/>
        </w:rPr>
        <w:t>（２）「回収・分別・リサイクル」による社会実験を通した来場者のリサイクル意識の把握。</w:t>
      </w:r>
    </w:p>
    <w:p w:rsidR="00661D4E" w:rsidRPr="00A12F30" w:rsidRDefault="00661D4E" w:rsidP="00661D4E">
      <w:pPr>
        <w:rPr>
          <w:rFonts w:ascii="BIZ UDゴシック" w:eastAsia="BIZ UDゴシック" w:hAnsi="BIZ UDゴシック"/>
          <w:color w:val="000000" w:themeColor="text1"/>
          <w:sz w:val="20"/>
          <w:szCs w:val="20"/>
        </w:rPr>
      </w:pPr>
      <w:r w:rsidRPr="00A12F30">
        <w:rPr>
          <w:rFonts w:ascii="BIZ UDゴシック" w:eastAsia="BIZ UDゴシック" w:hAnsi="BIZ UDゴシック" w:hint="eastAsia"/>
          <w:sz w:val="20"/>
          <w:szCs w:val="20"/>
        </w:rPr>
        <w:t>（３）</w:t>
      </w:r>
      <w:r w:rsidRPr="00A12F30">
        <w:rPr>
          <w:rFonts w:ascii="BIZ UDゴシック" w:eastAsia="BIZ UDゴシック" w:hAnsi="BIZ UDゴシック" w:hint="eastAsia"/>
          <w:color w:val="000000" w:themeColor="text1"/>
          <w:sz w:val="20"/>
          <w:szCs w:val="20"/>
        </w:rPr>
        <w:t>地球温暖化や防災を含む様々な環境問題を解決できる人材育成のための環境教育機会の創出。</w:t>
      </w:r>
    </w:p>
    <w:p w:rsidR="00A12F30" w:rsidRDefault="00661D4E" w:rsidP="00A12F30">
      <w:pPr>
        <w:rPr>
          <w:rFonts w:ascii="BIZ UDゴシック" w:eastAsia="BIZ UDゴシック" w:hAnsi="BIZ UDゴシック"/>
          <w:sz w:val="20"/>
          <w:szCs w:val="20"/>
        </w:rPr>
      </w:pPr>
      <w:r w:rsidRPr="00A12F30">
        <w:rPr>
          <w:rFonts w:ascii="BIZ UDゴシック" w:eastAsia="BIZ UDゴシック" w:hAnsi="BIZ UDゴシック" w:hint="eastAsia"/>
          <w:sz w:val="20"/>
          <w:szCs w:val="20"/>
        </w:rPr>
        <w:t>（４）地域発生未利用資源（食品ロス・農林水産資源）の適正管理と活用による環境保全の必要性を伝える</w:t>
      </w:r>
    </w:p>
    <w:p w:rsidR="00661D4E" w:rsidRPr="00A12F30" w:rsidRDefault="00661D4E" w:rsidP="00A12F30">
      <w:pPr>
        <w:ind w:firstLineChars="200" w:firstLine="400"/>
        <w:rPr>
          <w:rFonts w:ascii="BIZ UDゴシック" w:eastAsia="BIZ UDゴシック" w:hAnsi="BIZ UDゴシック"/>
          <w:sz w:val="20"/>
          <w:szCs w:val="20"/>
        </w:rPr>
      </w:pPr>
      <w:r w:rsidRPr="00A12F30">
        <w:rPr>
          <w:rFonts w:ascii="BIZ UDゴシック" w:eastAsia="BIZ UDゴシック" w:hAnsi="BIZ UDゴシック" w:hint="eastAsia"/>
          <w:sz w:val="20"/>
          <w:szCs w:val="20"/>
        </w:rPr>
        <w:t>機会</w:t>
      </w:r>
      <w:r w:rsidR="00A12F30">
        <w:rPr>
          <w:rFonts w:ascii="BIZ UDゴシック" w:eastAsia="BIZ UDゴシック" w:hAnsi="BIZ UDゴシック" w:hint="eastAsia"/>
          <w:sz w:val="20"/>
          <w:szCs w:val="20"/>
        </w:rPr>
        <w:t>の</w:t>
      </w:r>
      <w:r w:rsidRPr="00A12F30">
        <w:rPr>
          <w:rFonts w:ascii="BIZ UDゴシック" w:eastAsia="BIZ UDゴシック" w:hAnsi="BIZ UDゴシック" w:hint="eastAsia"/>
          <w:sz w:val="20"/>
          <w:szCs w:val="20"/>
        </w:rPr>
        <w:t>創出。</w:t>
      </w:r>
    </w:p>
    <w:p w:rsidR="00D271D9" w:rsidRPr="00A12F30" w:rsidRDefault="00D271D9" w:rsidP="00D271D9">
      <w:pPr>
        <w:rPr>
          <w:rFonts w:ascii="BIZ UDゴシック" w:eastAsia="BIZ UDゴシック" w:hAnsi="BIZ UDゴシック"/>
          <w:sz w:val="20"/>
          <w:szCs w:val="20"/>
        </w:rPr>
      </w:pPr>
      <w:r w:rsidRPr="00A12F30">
        <w:rPr>
          <w:rFonts w:ascii="BIZ UDゴシック" w:eastAsia="BIZ UDゴシック" w:hAnsi="BIZ UDゴシック" w:hint="eastAsia"/>
          <w:sz w:val="20"/>
          <w:szCs w:val="20"/>
        </w:rPr>
        <w:t>（</w:t>
      </w:r>
      <w:r w:rsidR="00661D4E" w:rsidRPr="00A12F30">
        <w:rPr>
          <w:rFonts w:ascii="BIZ UDゴシック" w:eastAsia="BIZ UDゴシック" w:hAnsi="BIZ UDゴシック" w:hint="eastAsia"/>
          <w:sz w:val="20"/>
          <w:szCs w:val="20"/>
        </w:rPr>
        <w:t>５</w:t>
      </w:r>
      <w:r w:rsidRPr="00A12F30">
        <w:rPr>
          <w:rFonts w:ascii="BIZ UDゴシック" w:eastAsia="BIZ UDゴシック" w:hAnsi="BIZ UDゴシック" w:hint="eastAsia"/>
          <w:sz w:val="20"/>
          <w:szCs w:val="20"/>
        </w:rPr>
        <w:t>）生物多様性を守ることの大切さを伝える機会の創出。</w:t>
      </w:r>
    </w:p>
    <w:p w:rsidR="00D271D9" w:rsidRPr="00A12F30" w:rsidRDefault="00D271D9" w:rsidP="00D271D9">
      <w:pPr>
        <w:rPr>
          <w:rFonts w:ascii="BIZ UDゴシック" w:eastAsia="BIZ UDゴシック" w:hAnsi="BIZ UDゴシック"/>
          <w:sz w:val="20"/>
          <w:szCs w:val="20"/>
        </w:rPr>
      </w:pPr>
      <w:r w:rsidRPr="00A12F30">
        <w:rPr>
          <w:rFonts w:ascii="BIZ UDゴシック" w:eastAsia="BIZ UDゴシック" w:hAnsi="BIZ UDゴシック" w:hint="eastAsia"/>
          <w:sz w:val="20"/>
          <w:szCs w:val="20"/>
        </w:rPr>
        <w:t>（</w:t>
      </w:r>
      <w:r w:rsidR="00661D4E" w:rsidRPr="00A12F30">
        <w:rPr>
          <w:rFonts w:ascii="BIZ UDゴシック" w:eastAsia="BIZ UDゴシック" w:hAnsi="BIZ UDゴシック" w:hint="eastAsia"/>
          <w:sz w:val="20"/>
          <w:szCs w:val="20"/>
        </w:rPr>
        <w:t>６</w:t>
      </w:r>
      <w:r w:rsidRPr="00A12F30">
        <w:rPr>
          <w:rFonts w:ascii="BIZ UDゴシック" w:eastAsia="BIZ UDゴシック" w:hAnsi="BIZ UDゴシック" w:hint="eastAsia"/>
          <w:sz w:val="20"/>
          <w:szCs w:val="20"/>
        </w:rPr>
        <w:t>）家庭内における環境に対する関心を高め合うため親子で体験し楽しめる機会の創出。</w:t>
      </w:r>
    </w:p>
    <w:p w:rsidR="00A12F30" w:rsidRPr="00A12F30" w:rsidRDefault="00A12F30" w:rsidP="00A12F30">
      <w:pPr>
        <w:spacing w:line="240" w:lineRule="exact"/>
        <w:rPr>
          <w:rFonts w:ascii="BIZ UDゴシック" w:eastAsia="BIZ UDゴシック" w:hAnsi="BIZ UDゴシック"/>
          <w:b/>
          <w:sz w:val="20"/>
          <w:szCs w:val="20"/>
        </w:rPr>
      </w:pPr>
    </w:p>
    <w:p w:rsidR="00661D4E" w:rsidRPr="00A12F30" w:rsidRDefault="00661D4E" w:rsidP="00B74803">
      <w:pPr>
        <w:rPr>
          <w:rFonts w:ascii="BIZ UDゴシック" w:eastAsia="BIZ UDゴシック" w:hAnsi="BIZ UDゴシック"/>
          <w:b/>
          <w:sz w:val="20"/>
          <w:szCs w:val="20"/>
        </w:rPr>
      </w:pPr>
      <w:r w:rsidRPr="00A12F30">
        <w:rPr>
          <w:rFonts w:ascii="BIZ UDゴシック" w:eastAsia="BIZ UDゴシック" w:hAnsi="BIZ UDゴシック" w:hint="eastAsia"/>
          <w:b/>
          <w:sz w:val="20"/>
          <w:szCs w:val="20"/>
        </w:rPr>
        <w:t>３　環境イベントのテーマ性</w:t>
      </w:r>
    </w:p>
    <w:p w:rsidR="00661D4E" w:rsidRPr="00A12F30" w:rsidRDefault="00661D4E" w:rsidP="00661D4E">
      <w:pPr>
        <w:ind w:firstLineChars="100" w:firstLine="200"/>
        <w:rPr>
          <w:rFonts w:ascii="BIZ UDゴシック" w:eastAsia="BIZ UDゴシック" w:hAnsi="BIZ UDゴシック"/>
          <w:sz w:val="20"/>
          <w:szCs w:val="20"/>
        </w:rPr>
      </w:pPr>
      <w:r w:rsidRPr="00A12F30">
        <w:rPr>
          <w:rFonts w:ascii="BIZ UDゴシック" w:eastAsia="BIZ UDゴシック" w:hAnsi="BIZ UDゴシック" w:hint="eastAsia"/>
          <w:sz w:val="20"/>
          <w:szCs w:val="20"/>
        </w:rPr>
        <w:t>「脱炭素（ゼロカーボン）」、「資源循環（サーキュラーエコノミー）」、「再生可能エネルギー」、</w:t>
      </w:r>
      <w:r w:rsidR="00D6315C" w:rsidRPr="00A12F30">
        <w:rPr>
          <w:rFonts w:ascii="BIZ UDゴシック" w:eastAsia="BIZ UDゴシック" w:hAnsi="BIZ UDゴシック" w:hint="eastAsia"/>
          <w:sz w:val="20"/>
          <w:szCs w:val="20"/>
        </w:rPr>
        <w:t>「生物多様性」、「フードロス」、「未利用資源の活用」、</w:t>
      </w:r>
      <w:r w:rsidR="00351654" w:rsidRPr="00A12F30">
        <w:rPr>
          <w:rFonts w:ascii="BIZ UDゴシック" w:eastAsia="BIZ UDゴシック" w:hAnsi="BIZ UDゴシック" w:hint="eastAsia"/>
          <w:sz w:val="20"/>
          <w:szCs w:val="20"/>
        </w:rPr>
        <w:t>「地産地消」、</w:t>
      </w:r>
      <w:r w:rsidR="00D6315C" w:rsidRPr="00A12F30">
        <w:rPr>
          <w:rFonts w:ascii="BIZ UDゴシック" w:eastAsia="BIZ UDゴシック" w:hAnsi="BIZ UDゴシック" w:hint="eastAsia"/>
          <w:sz w:val="20"/>
          <w:szCs w:val="20"/>
        </w:rPr>
        <w:t>「ＳＤＧｓ環境教育」</w:t>
      </w:r>
    </w:p>
    <w:p w:rsidR="00A12F30" w:rsidRPr="00A12F30" w:rsidRDefault="00A12F30" w:rsidP="00A12F30">
      <w:pPr>
        <w:spacing w:line="240" w:lineRule="exact"/>
        <w:rPr>
          <w:rFonts w:ascii="BIZ UDゴシック" w:eastAsia="BIZ UDゴシック" w:hAnsi="BIZ UDゴシック"/>
          <w:b/>
          <w:sz w:val="20"/>
          <w:szCs w:val="20"/>
        </w:rPr>
      </w:pPr>
    </w:p>
    <w:p w:rsidR="00B74803" w:rsidRPr="00A12F30" w:rsidRDefault="00D6315C" w:rsidP="00B74803">
      <w:pPr>
        <w:rPr>
          <w:rFonts w:ascii="BIZ UDゴシック" w:eastAsia="BIZ UDゴシック" w:hAnsi="BIZ UDゴシック"/>
          <w:b/>
          <w:sz w:val="20"/>
          <w:szCs w:val="20"/>
        </w:rPr>
      </w:pPr>
      <w:r w:rsidRPr="00A12F30">
        <w:rPr>
          <w:rFonts w:ascii="BIZ UDゴシック" w:eastAsia="BIZ UDゴシック" w:hAnsi="BIZ UDゴシック" w:hint="eastAsia"/>
          <w:b/>
          <w:sz w:val="20"/>
          <w:szCs w:val="20"/>
        </w:rPr>
        <w:t>４</w:t>
      </w:r>
      <w:r w:rsidR="00B74803" w:rsidRPr="00A12F30">
        <w:rPr>
          <w:rFonts w:ascii="BIZ UDゴシック" w:eastAsia="BIZ UDゴシック" w:hAnsi="BIZ UDゴシック" w:hint="eastAsia"/>
          <w:b/>
          <w:sz w:val="20"/>
          <w:szCs w:val="20"/>
        </w:rPr>
        <w:t xml:space="preserve">　主催等</w:t>
      </w:r>
      <w:r w:rsidR="00D271D9" w:rsidRPr="00A12F30">
        <w:rPr>
          <w:rFonts w:ascii="BIZ UDゴシック" w:eastAsia="BIZ UDゴシック" w:hAnsi="BIZ UDゴシック" w:hint="eastAsia"/>
          <w:b/>
          <w:sz w:val="20"/>
          <w:szCs w:val="20"/>
        </w:rPr>
        <w:t>（想定）</w:t>
      </w:r>
    </w:p>
    <w:p w:rsidR="00B74803" w:rsidRPr="00A12F30" w:rsidRDefault="00B74803" w:rsidP="00B74803">
      <w:pPr>
        <w:rPr>
          <w:rFonts w:ascii="BIZ UDゴシック" w:eastAsia="BIZ UDゴシック" w:hAnsi="BIZ UDゴシック"/>
          <w:sz w:val="20"/>
          <w:szCs w:val="20"/>
        </w:rPr>
      </w:pPr>
      <w:r w:rsidRPr="00A12F30">
        <w:rPr>
          <w:rFonts w:ascii="BIZ UDゴシック" w:eastAsia="BIZ UDゴシック" w:hAnsi="BIZ UDゴシック" w:hint="eastAsia"/>
          <w:sz w:val="20"/>
          <w:szCs w:val="20"/>
        </w:rPr>
        <w:t>（１）主　催　　東松島市</w:t>
      </w:r>
    </w:p>
    <w:p w:rsidR="00B74803" w:rsidRPr="00A12F30" w:rsidRDefault="00B74803" w:rsidP="00B74803">
      <w:pPr>
        <w:ind w:left="1600" w:hangingChars="800" w:hanging="1600"/>
        <w:rPr>
          <w:rFonts w:ascii="BIZ UDゴシック" w:eastAsia="BIZ UDゴシック" w:hAnsi="BIZ UDゴシック"/>
          <w:sz w:val="20"/>
          <w:szCs w:val="20"/>
        </w:rPr>
      </w:pPr>
      <w:r w:rsidRPr="00A12F30">
        <w:rPr>
          <w:rFonts w:ascii="BIZ UDゴシック" w:eastAsia="BIZ UDゴシック" w:hAnsi="BIZ UDゴシック" w:hint="eastAsia"/>
          <w:sz w:val="20"/>
          <w:szCs w:val="20"/>
        </w:rPr>
        <w:t xml:space="preserve">（２）共　催　　</w:t>
      </w:r>
      <w:r w:rsidR="00351654" w:rsidRPr="00A12F30">
        <w:rPr>
          <w:rFonts w:ascii="BIZ UDゴシック" w:eastAsia="BIZ UDゴシック" w:hAnsi="BIZ UDゴシック" w:hint="eastAsia"/>
          <w:sz w:val="20"/>
          <w:szCs w:val="20"/>
        </w:rPr>
        <w:t>（一社）</w:t>
      </w:r>
      <w:r w:rsidRPr="00A12F30">
        <w:rPr>
          <w:rFonts w:ascii="BIZ UDゴシック" w:eastAsia="BIZ UDゴシック" w:hAnsi="BIZ UDゴシック" w:hint="eastAsia"/>
          <w:sz w:val="20"/>
          <w:szCs w:val="20"/>
        </w:rPr>
        <w:t>東松島みらいとし機構、東松島市地域おこし協力隊、</w:t>
      </w:r>
      <w:r w:rsidR="00A12F30" w:rsidRPr="00A12F30">
        <w:rPr>
          <w:rFonts w:ascii="BIZ UDゴシック" w:eastAsia="BIZ UDゴシック" w:hAnsi="BIZ UDゴシック"/>
          <w:sz w:val="20"/>
          <w:szCs w:val="20"/>
        </w:rPr>
        <w:t>あおい地区会</w:t>
      </w:r>
      <w:r w:rsidR="00A12F30" w:rsidRPr="00A12F30">
        <w:rPr>
          <w:rFonts w:ascii="BIZ UDゴシック" w:eastAsia="BIZ UDゴシック" w:hAnsi="BIZ UDゴシック" w:hint="eastAsia"/>
          <w:sz w:val="20"/>
          <w:szCs w:val="20"/>
        </w:rPr>
        <w:t>、</w:t>
      </w:r>
      <w:r w:rsidR="00351654" w:rsidRPr="00A12F30">
        <w:rPr>
          <w:rFonts w:ascii="BIZ UDゴシック" w:eastAsia="BIZ UDゴシック" w:hAnsi="BIZ UDゴシック" w:hint="eastAsia"/>
          <w:sz w:val="20"/>
          <w:szCs w:val="20"/>
        </w:rPr>
        <w:t>みやぎアップグレードリサイクル（</w:t>
      </w:r>
      <w:r w:rsidRPr="00A12F30">
        <w:rPr>
          <w:rFonts w:ascii="BIZ UDゴシック" w:eastAsia="BIZ UDゴシック" w:hAnsi="BIZ UDゴシック" w:hint="eastAsia"/>
          <w:sz w:val="20"/>
          <w:szCs w:val="20"/>
        </w:rPr>
        <w:t>宮城県産業技術総合センター、東北大学大学院国際文化研究科、芝浦工業大学、</w:t>
      </w:r>
      <w:r w:rsidR="00351654" w:rsidRPr="00A12F30">
        <w:rPr>
          <w:rFonts w:ascii="BIZ UDゴシック" w:eastAsia="BIZ UDゴシック" w:hAnsi="BIZ UDゴシック" w:hint="eastAsia"/>
          <w:sz w:val="20"/>
          <w:szCs w:val="20"/>
        </w:rPr>
        <w:t>㈱コバヤシ、</w:t>
      </w:r>
      <w:r w:rsidRPr="00A12F30">
        <w:rPr>
          <w:rFonts w:ascii="BIZ UDゴシック" w:eastAsia="BIZ UDゴシック" w:hAnsi="BIZ UDゴシック" w:hint="eastAsia"/>
          <w:sz w:val="20"/>
          <w:szCs w:val="20"/>
        </w:rPr>
        <w:t>青南商事㈱</w:t>
      </w:r>
      <w:r w:rsidR="00351654" w:rsidRPr="00A12F30">
        <w:rPr>
          <w:rFonts w:ascii="BIZ UDゴシック" w:eastAsia="BIZ UDゴシック" w:hAnsi="BIZ UDゴシック" w:hint="eastAsia"/>
          <w:sz w:val="20"/>
          <w:szCs w:val="20"/>
        </w:rPr>
        <w:t>）、</w:t>
      </w:r>
      <w:r w:rsidRPr="00A12F30">
        <w:rPr>
          <w:rFonts w:ascii="BIZ UDゴシック" w:eastAsia="BIZ UDゴシック" w:hAnsi="BIZ UDゴシック" w:hint="eastAsia"/>
          <w:sz w:val="20"/>
          <w:szCs w:val="20"/>
        </w:rPr>
        <w:t>日産自動車㈱、</w:t>
      </w:r>
      <w:r w:rsidR="00351654" w:rsidRPr="00A12F30">
        <w:rPr>
          <w:rFonts w:ascii="BIZ UDゴシック" w:eastAsia="BIZ UDゴシック" w:hAnsi="BIZ UDゴシック" w:hint="eastAsia"/>
          <w:sz w:val="20"/>
          <w:szCs w:val="20"/>
        </w:rPr>
        <w:t>ネッツトヨタ㈱、損</w:t>
      </w:r>
      <w:r w:rsidR="00572F02">
        <w:rPr>
          <w:rFonts w:ascii="BIZ UDゴシック" w:eastAsia="BIZ UDゴシック" w:hAnsi="BIZ UDゴシック" w:hint="eastAsia"/>
          <w:sz w:val="20"/>
          <w:szCs w:val="20"/>
        </w:rPr>
        <w:t>害</w:t>
      </w:r>
      <w:r w:rsidR="00351654" w:rsidRPr="00A12F30">
        <w:rPr>
          <w:rFonts w:ascii="BIZ UDゴシック" w:eastAsia="BIZ UDゴシック" w:hAnsi="BIZ UDゴシック" w:hint="eastAsia"/>
          <w:sz w:val="20"/>
          <w:szCs w:val="20"/>
        </w:rPr>
        <w:t>保険</w:t>
      </w:r>
      <w:r w:rsidR="00A12F30" w:rsidRPr="00A12F30">
        <w:rPr>
          <w:rFonts w:ascii="BIZ UDゴシック" w:eastAsia="BIZ UDゴシック" w:hAnsi="BIZ UDゴシック" w:hint="eastAsia"/>
          <w:sz w:val="20"/>
          <w:szCs w:val="20"/>
        </w:rPr>
        <w:t>ジャパン㈱、花王グループカスタマーマーケティング</w:t>
      </w:r>
      <w:r w:rsidRPr="00A12F30">
        <w:rPr>
          <w:rFonts w:ascii="BIZ UDゴシック" w:eastAsia="BIZ UDゴシック" w:hAnsi="BIZ UDゴシック" w:hint="eastAsia"/>
          <w:sz w:val="20"/>
          <w:szCs w:val="20"/>
        </w:rPr>
        <w:t>㈱、</w:t>
      </w:r>
      <w:r w:rsidR="00A12F30" w:rsidRPr="00A12F30">
        <w:rPr>
          <w:rFonts w:ascii="BIZ UDゴシック" w:eastAsia="BIZ UDゴシック" w:hAnsi="BIZ UDゴシック" w:hint="eastAsia"/>
          <w:sz w:val="20"/>
          <w:szCs w:val="20"/>
        </w:rPr>
        <w:t>美食地政学に基</w:t>
      </w:r>
      <w:bookmarkStart w:id="0" w:name="_GoBack"/>
      <w:bookmarkEnd w:id="0"/>
      <w:r w:rsidR="00A12F30" w:rsidRPr="00A12F30">
        <w:rPr>
          <w:rFonts w:ascii="BIZ UDゴシック" w:eastAsia="BIZ UDゴシック" w:hAnsi="BIZ UDゴシック" w:hint="eastAsia"/>
          <w:sz w:val="20"/>
          <w:szCs w:val="20"/>
        </w:rPr>
        <w:t>づくグリーンジョブマーケットの醸成共創拠点（東北大学大学院環境科学研究科）、㈱口笛書店・東京農業大学農学部、野蒜塾、（一社）東松島市社会福祉協議会、ダイドードリンコ㈱</w:t>
      </w:r>
    </w:p>
    <w:p w:rsidR="00A12F30" w:rsidRPr="00A12F30" w:rsidRDefault="00A12F30" w:rsidP="00A12F30">
      <w:pPr>
        <w:spacing w:line="240" w:lineRule="exact"/>
        <w:rPr>
          <w:rFonts w:ascii="BIZ UDゴシック" w:eastAsia="BIZ UDゴシック" w:hAnsi="BIZ UDゴシック"/>
          <w:b/>
          <w:sz w:val="20"/>
          <w:szCs w:val="20"/>
        </w:rPr>
      </w:pPr>
    </w:p>
    <w:p w:rsidR="00B74803" w:rsidRPr="00A12F30" w:rsidRDefault="00D6315C" w:rsidP="00B74803">
      <w:pPr>
        <w:rPr>
          <w:rFonts w:ascii="BIZ UDゴシック" w:eastAsia="BIZ UDゴシック" w:hAnsi="BIZ UDゴシック"/>
          <w:sz w:val="20"/>
          <w:szCs w:val="20"/>
        </w:rPr>
      </w:pPr>
      <w:r w:rsidRPr="00A12F30">
        <w:rPr>
          <w:rFonts w:ascii="BIZ UDゴシック" w:eastAsia="BIZ UDゴシック" w:hAnsi="BIZ UDゴシック" w:hint="eastAsia"/>
          <w:b/>
          <w:sz w:val="20"/>
          <w:szCs w:val="20"/>
        </w:rPr>
        <w:t>５</w:t>
      </w:r>
      <w:r w:rsidR="00B74803" w:rsidRPr="00A12F30">
        <w:rPr>
          <w:rFonts w:ascii="BIZ UDゴシック" w:eastAsia="BIZ UDゴシック" w:hAnsi="BIZ UDゴシック" w:hint="eastAsia"/>
          <w:b/>
          <w:sz w:val="20"/>
          <w:szCs w:val="20"/>
        </w:rPr>
        <w:t xml:space="preserve">　開催日時　　</w:t>
      </w:r>
      <w:r w:rsidR="00B74803" w:rsidRPr="00A12F30">
        <w:rPr>
          <w:rFonts w:ascii="BIZ UDゴシック" w:eastAsia="BIZ UDゴシック" w:hAnsi="BIZ UDゴシック" w:hint="eastAsia"/>
          <w:sz w:val="20"/>
          <w:szCs w:val="20"/>
        </w:rPr>
        <w:t>令和</w:t>
      </w:r>
      <w:r w:rsidR="00661D4E" w:rsidRPr="00A12F30">
        <w:rPr>
          <w:rFonts w:ascii="BIZ UDゴシック" w:eastAsia="BIZ UDゴシック" w:hAnsi="BIZ UDゴシック" w:hint="eastAsia"/>
          <w:sz w:val="20"/>
          <w:szCs w:val="20"/>
        </w:rPr>
        <w:t>４</w:t>
      </w:r>
      <w:r w:rsidR="00B74803" w:rsidRPr="00A12F30">
        <w:rPr>
          <w:rFonts w:ascii="BIZ UDゴシック" w:eastAsia="BIZ UDゴシック" w:hAnsi="BIZ UDゴシック" w:hint="eastAsia"/>
          <w:sz w:val="20"/>
          <w:szCs w:val="20"/>
        </w:rPr>
        <w:t>年１１月</w:t>
      </w:r>
      <w:r w:rsidRPr="00A12F30">
        <w:rPr>
          <w:rFonts w:ascii="BIZ UDゴシック" w:eastAsia="BIZ UDゴシック" w:hAnsi="BIZ UDゴシック" w:hint="eastAsia"/>
          <w:sz w:val="20"/>
          <w:szCs w:val="20"/>
        </w:rPr>
        <w:t>２０</w:t>
      </w:r>
      <w:r w:rsidR="00B74803" w:rsidRPr="00A12F30">
        <w:rPr>
          <w:rFonts w:ascii="BIZ UDゴシック" w:eastAsia="BIZ UDゴシック" w:hAnsi="BIZ UDゴシック" w:hint="eastAsia"/>
          <w:sz w:val="20"/>
          <w:szCs w:val="20"/>
        </w:rPr>
        <w:t>日（日）午前１０時～午後３時</w:t>
      </w:r>
    </w:p>
    <w:p w:rsidR="00A12F30" w:rsidRPr="00A12F30" w:rsidRDefault="00A12F30" w:rsidP="00A12F30">
      <w:pPr>
        <w:spacing w:line="240" w:lineRule="exact"/>
        <w:rPr>
          <w:rFonts w:ascii="BIZ UDゴシック" w:eastAsia="BIZ UDゴシック" w:hAnsi="BIZ UDゴシック"/>
          <w:b/>
          <w:sz w:val="20"/>
          <w:szCs w:val="20"/>
        </w:rPr>
      </w:pPr>
    </w:p>
    <w:p w:rsidR="00B74803" w:rsidRPr="00A12F30" w:rsidRDefault="00D6315C" w:rsidP="00B74803">
      <w:pPr>
        <w:rPr>
          <w:rFonts w:ascii="BIZ UDゴシック" w:eastAsia="BIZ UDゴシック" w:hAnsi="BIZ UDゴシック"/>
          <w:sz w:val="20"/>
          <w:szCs w:val="20"/>
        </w:rPr>
      </w:pPr>
      <w:r w:rsidRPr="00A12F30">
        <w:rPr>
          <w:rFonts w:ascii="BIZ UDゴシック" w:eastAsia="BIZ UDゴシック" w:hAnsi="BIZ UDゴシック" w:hint="eastAsia"/>
          <w:b/>
          <w:sz w:val="20"/>
          <w:szCs w:val="20"/>
        </w:rPr>
        <w:t>６</w:t>
      </w:r>
      <w:r w:rsidR="00B74803" w:rsidRPr="00A12F30">
        <w:rPr>
          <w:rFonts w:ascii="BIZ UDゴシック" w:eastAsia="BIZ UDゴシック" w:hAnsi="BIZ UDゴシック" w:hint="eastAsia"/>
          <w:b/>
          <w:sz w:val="20"/>
          <w:szCs w:val="20"/>
        </w:rPr>
        <w:t xml:space="preserve">　開催場所</w:t>
      </w:r>
      <w:r w:rsidR="00B74803" w:rsidRPr="00A12F30">
        <w:rPr>
          <w:rFonts w:ascii="BIZ UDゴシック" w:eastAsia="BIZ UDゴシック" w:hAnsi="BIZ UDゴシック" w:hint="eastAsia"/>
          <w:sz w:val="20"/>
          <w:szCs w:val="20"/>
        </w:rPr>
        <w:t xml:space="preserve">　　メイン会場：</w:t>
      </w:r>
      <w:r w:rsidRPr="00A12F30">
        <w:rPr>
          <w:rFonts w:ascii="BIZ UDゴシック" w:eastAsia="BIZ UDゴシック" w:hAnsi="BIZ UDゴシック" w:hint="eastAsia"/>
          <w:sz w:val="20"/>
          <w:szCs w:val="20"/>
        </w:rPr>
        <w:t>東松島市コミュニティセンター</w:t>
      </w:r>
      <w:r w:rsidR="00B74803" w:rsidRPr="00A12F30">
        <w:rPr>
          <w:rFonts w:ascii="BIZ UDゴシック" w:eastAsia="BIZ UDゴシック" w:hAnsi="BIZ UDゴシック" w:hint="eastAsia"/>
          <w:sz w:val="20"/>
          <w:szCs w:val="20"/>
        </w:rPr>
        <w:t>（東松島市</w:t>
      </w:r>
      <w:r w:rsidRPr="00A12F30">
        <w:rPr>
          <w:rFonts w:ascii="BIZ UDゴシック" w:eastAsia="BIZ UDゴシック" w:hAnsi="BIZ UDゴシック" w:hint="eastAsia"/>
          <w:sz w:val="20"/>
          <w:szCs w:val="20"/>
        </w:rPr>
        <w:t>矢本字</w:t>
      </w:r>
      <w:r w:rsidR="00351654" w:rsidRPr="00A12F30">
        <w:rPr>
          <w:rFonts w:ascii="BIZ UDゴシック" w:eastAsia="BIZ UDゴシック" w:hAnsi="BIZ UDゴシック" w:hint="eastAsia"/>
          <w:sz w:val="20"/>
          <w:szCs w:val="20"/>
        </w:rPr>
        <w:t>大溜１－１</w:t>
      </w:r>
      <w:r w:rsidR="00B74803" w:rsidRPr="00A12F30">
        <w:rPr>
          <w:rFonts w:ascii="BIZ UDゴシック" w:eastAsia="BIZ UDゴシック" w:hAnsi="BIZ UDゴシック" w:hint="eastAsia"/>
          <w:sz w:val="20"/>
          <w:szCs w:val="20"/>
        </w:rPr>
        <w:t>）</w:t>
      </w:r>
    </w:p>
    <w:p w:rsidR="00B74803" w:rsidRPr="00A12F30" w:rsidRDefault="00B74803" w:rsidP="00B74803">
      <w:pPr>
        <w:ind w:firstLineChars="800" w:firstLine="1600"/>
        <w:rPr>
          <w:rFonts w:ascii="BIZ UDゴシック" w:eastAsia="BIZ UDゴシック" w:hAnsi="BIZ UDゴシック"/>
          <w:sz w:val="20"/>
          <w:szCs w:val="20"/>
        </w:rPr>
      </w:pPr>
      <w:r w:rsidRPr="00A12F30">
        <w:rPr>
          <w:rFonts w:ascii="BIZ UDゴシック" w:eastAsia="BIZ UDゴシック" w:hAnsi="BIZ UDゴシック" w:hint="eastAsia"/>
          <w:sz w:val="20"/>
          <w:szCs w:val="20"/>
        </w:rPr>
        <w:t>リサイクル社会実験会場：矢本東市民センター（東松島市小松字下浮足１１５）</w:t>
      </w:r>
    </w:p>
    <w:p w:rsidR="00A12F30" w:rsidRPr="00A12F30" w:rsidRDefault="00A12F30" w:rsidP="00A12F30">
      <w:pPr>
        <w:spacing w:line="240" w:lineRule="exact"/>
        <w:rPr>
          <w:rFonts w:ascii="BIZ UDゴシック" w:eastAsia="BIZ UDゴシック" w:hAnsi="BIZ UDゴシック"/>
          <w:b/>
          <w:sz w:val="20"/>
          <w:szCs w:val="20"/>
        </w:rPr>
      </w:pPr>
    </w:p>
    <w:p w:rsidR="00B74803" w:rsidRPr="00A12F30" w:rsidRDefault="00D6315C" w:rsidP="00B74803">
      <w:pPr>
        <w:rPr>
          <w:rFonts w:ascii="BIZ UDゴシック" w:eastAsia="BIZ UDゴシック" w:hAnsi="BIZ UDゴシック"/>
          <w:b/>
          <w:sz w:val="20"/>
          <w:szCs w:val="20"/>
        </w:rPr>
      </w:pPr>
      <w:r w:rsidRPr="00A12F30">
        <w:rPr>
          <w:rFonts w:ascii="BIZ UDゴシック" w:eastAsia="BIZ UDゴシック" w:hAnsi="BIZ UDゴシック" w:hint="eastAsia"/>
          <w:b/>
          <w:sz w:val="20"/>
          <w:szCs w:val="20"/>
        </w:rPr>
        <w:t>７</w:t>
      </w:r>
      <w:r w:rsidR="00B74803" w:rsidRPr="00A12F30">
        <w:rPr>
          <w:rFonts w:ascii="BIZ UDゴシック" w:eastAsia="BIZ UDゴシック" w:hAnsi="BIZ UDゴシック" w:hint="eastAsia"/>
          <w:b/>
          <w:sz w:val="20"/>
          <w:szCs w:val="20"/>
        </w:rPr>
        <w:t xml:space="preserve">　概要</w:t>
      </w:r>
    </w:p>
    <w:p w:rsidR="003B4D19" w:rsidRPr="00A12F30" w:rsidRDefault="00B74803">
      <w:pPr>
        <w:widowControl/>
        <w:jc w:val="left"/>
        <w:rPr>
          <w:rFonts w:ascii="BIZ UDゴシック" w:eastAsia="BIZ UDゴシック" w:hAnsi="BIZ UDゴシック"/>
          <w:sz w:val="20"/>
          <w:szCs w:val="20"/>
        </w:rPr>
      </w:pPr>
      <w:r w:rsidRPr="00A12F30">
        <w:rPr>
          <w:rFonts w:ascii="BIZ UDゴシック" w:eastAsia="BIZ UDゴシック" w:hAnsi="BIZ UDゴシック" w:hint="eastAsia"/>
          <w:sz w:val="20"/>
          <w:szCs w:val="20"/>
        </w:rPr>
        <w:t xml:space="preserve">　</w:t>
      </w:r>
      <w:r w:rsidR="00CA6A1E" w:rsidRPr="00A12F30">
        <w:rPr>
          <w:rFonts w:ascii="BIZ UDゴシック" w:eastAsia="BIZ UDゴシック" w:hAnsi="BIZ UDゴシック" w:hint="eastAsia"/>
          <w:sz w:val="20"/>
          <w:szCs w:val="20"/>
        </w:rPr>
        <w:t>（１）</w:t>
      </w:r>
      <w:r w:rsidRPr="00A12F30">
        <w:rPr>
          <w:rFonts w:ascii="BIZ UDゴシック" w:eastAsia="BIZ UDゴシック" w:hAnsi="BIZ UDゴシック" w:hint="eastAsia"/>
          <w:sz w:val="20"/>
          <w:szCs w:val="20"/>
        </w:rPr>
        <w:t>ブース</w:t>
      </w:r>
      <w:r w:rsidR="003B4D19" w:rsidRPr="00A12F30">
        <w:rPr>
          <w:rFonts w:ascii="BIZ UDゴシック" w:eastAsia="BIZ UDゴシック" w:hAnsi="BIZ UDゴシック" w:hint="eastAsia"/>
          <w:sz w:val="20"/>
          <w:szCs w:val="20"/>
        </w:rPr>
        <w:t>出展</w:t>
      </w:r>
    </w:p>
    <w:p w:rsidR="00CA6A1E" w:rsidRPr="00A12F30" w:rsidRDefault="00CA6A1E" w:rsidP="00CA6A1E">
      <w:pPr>
        <w:spacing w:line="320" w:lineRule="exact"/>
        <w:ind w:leftChars="100" w:left="210"/>
        <w:rPr>
          <w:rFonts w:ascii="BIZ UDゴシック" w:eastAsia="BIZ UDゴシック" w:hAnsi="BIZ UDゴシック"/>
          <w:sz w:val="20"/>
          <w:szCs w:val="20"/>
        </w:rPr>
      </w:pPr>
      <w:r w:rsidRPr="00A12F30">
        <w:rPr>
          <w:rFonts w:ascii="BIZ UDゴシック" w:eastAsia="BIZ UDゴシック" w:hAnsi="BIZ UDゴシック" w:hint="eastAsia"/>
          <w:sz w:val="20"/>
          <w:szCs w:val="20"/>
        </w:rPr>
        <w:t>（２）</w:t>
      </w:r>
      <w:r w:rsidR="003B4D19" w:rsidRPr="00A12F30">
        <w:rPr>
          <w:rFonts w:ascii="BIZ UDゴシック" w:eastAsia="BIZ UDゴシック" w:hAnsi="BIZ UDゴシック" w:hint="eastAsia"/>
          <w:sz w:val="20"/>
          <w:szCs w:val="20"/>
        </w:rPr>
        <w:t>バイオマスプラスチック（石油資源節約素材）の利用と回収、再資源化の実証実験</w:t>
      </w:r>
    </w:p>
    <w:p w:rsidR="003B4D19" w:rsidRPr="00A12F30" w:rsidRDefault="003B4D19" w:rsidP="003B4D19">
      <w:pPr>
        <w:ind w:left="400" w:hangingChars="200" w:hanging="400"/>
        <w:rPr>
          <w:rFonts w:ascii="BIZ UDゴシック" w:eastAsia="BIZ UDゴシック" w:hAnsi="BIZ UDゴシック"/>
          <w:sz w:val="20"/>
          <w:szCs w:val="20"/>
        </w:rPr>
      </w:pPr>
      <w:r w:rsidRPr="00A12F30">
        <w:rPr>
          <w:rFonts w:ascii="BIZ UDゴシック" w:eastAsia="BIZ UDゴシック" w:hAnsi="BIZ UDゴシック" w:hint="eastAsia"/>
          <w:sz w:val="20"/>
          <w:szCs w:val="20"/>
        </w:rPr>
        <w:t xml:space="preserve">　　　産業祭における出店ブースにて提供される飲食物について、本素材を活用した容器により提供、飲食後、リサイクルステーションにおいて分別・回収を行う。食べメッセ会場内において、今回のリサイクル活動に関する「みやぎ版アップグレードリサイクルプロジェクト」の紹介ブースを設置し、来場者に対し、持続可能な資源循環の仕組みについてより深く理解してもらうものとしています。</w:t>
      </w:r>
    </w:p>
    <w:sectPr w:rsidR="003B4D19" w:rsidRPr="00A12F30" w:rsidSect="00E670F4">
      <w:footerReference w:type="default" r:id="rId8"/>
      <w:pgSz w:w="11906" w:h="16838" w:code="9"/>
      <w:pgMar w:top="851" w:right="1134" w:bottom="851" w:left="1134" w:header="851" w:footer="284" w:gutter="0"/>
      <w:pgNumType w:fmt="numberInDash" w:start="1"/>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D5A" w:rsidRDefault="00C70D5A" w:rsidP="00DB400D">
      <w:r>
        <w:separator/>
      </w:r>
    </w:p>
  </w:endnote>
  <w:endnote w:type="continuationSeparator" w:id="0">
    <w:p w:rsidR="00C70D5A" w:rsidRDefault="00C70D5A" w:rsidP="00DB4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D5A" w:rsidRPr="00DB400D" w:rsidRDefault="00C70D5A">
    <w:pPr>
      <w:pStyle w:val="a8"/>
      <w:jc w:val="center"/>
      <w:rPr>
        <w:rFonts w:ascii="BIZ UDゴシック" w:eastAsia="BIZ UDゴシック" w:hAnsi="BIZ UDゴシック"/>
      </w:rPr>
    </w:pPr>
  </w:p>
  <w:p w:rsidR="00C70D5A" w:rsidRDefault="00C70D5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D5A" w:rsidRDefault="00C70D5A" w:rsidP="00DB400D">
      <w:r>
        <w:separator/>
      </w:r>
    </w:p>
  </w:footnote>
  <w:footnote w:type="continuationSeparator" w:id="0">
    <w:p w:rsidR="00C70D5A" w:rsidRDefault="00C70D5A" w:rsidP="00DB4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237D6"/>
    <w:multiLevelType w:val="hybridMultilevel"/>
    <w:tmpl w:val="E6805A8E"/>
    <w:lvl w:ilvl="0" w:tplc="8D0C8A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276301"/>
    <w:multiLevelType w:val="hybridMultilevel"/>
    <w:tmpl w:val="2DDCC9AC"/>
    <w:lvl w:ilvl="0" w:tplc="6744FF3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D71"/>
    <w:rsid w:val="00094B6B"/>
    <w:rsid w:val="000C6E3E"/>
    <w:rsid w:val="00104291"/>
    <w:rsid w:val="00144A0B"/>
    <w:rsid w:val="00155304"/>
    <w:rsid w:val="001B0E35"/>
    <w:rsid w:val="001C5C4A"/>
    <w:rsid w:val="001E41EA"/>
    <w:rsid w:val="001F6B02"/>
    <w:rsid w:val="00235746"/>
    <w:rsid w:val="00245A39"/>
    <w:rsid w:val="002926FF"/>
    <w:rsid w:val="002B39AD"/>
    <w:rsid w:val="002B5AB9"/>
    <w:rsid w:val="002C6AB5"/>
    <w:rsid w:val="00325304"/>
    <w:rsid w:val="00340F41"/>
    <w:rsid w:val="00351654"/>
    <w:rsid w:val="00377834"/>
    <w:rsid w:val="003A3B19"/>
    <w:rsid w:val="003B4D19"/>
    <w:rsid w:val="003B6AEB"/>
    <w:rsid w:val="003C1D4D"/>
    <w:rsid w:val="003D024F"/>
    <w:rsid w:val="0047177A"/>
    <w:rsid w:val="00473B50"/>
    <w:rsid w:val="004C0BFB"/>
    <w:rsid w:val="0050334F"/>
    <w:rsid w:val="00511D4A"/>
    <w:rsid w:val="005242C9"/>
    <w:rsid w:val="00572F02"/>
    <w:rsid w:val="005D3E4A"/>
    <w:rsid w:val="006309F1"/>
    <w:rsid w:val="006477E6"/>
    <w:rsid w:val="00661D4E"/>
    <w:rsid w:val="00676694"/>
    <w:rsid w:val="0069186A"/>
    <w:rsid w:val="00714B7E"/>
    <w:rsid w:val="00737A0B"/>
    <w:rsid w:val="0074496B"/>
    <w:rsid w:val="00744F34"/>
    <w:rsid w:val="00780E8C"/>
    <w:rsid w:val="007822C2"/>
    <w:rsid w:val="007D4349"/>
    <w:rsid w:val="00833211"/>
    <w:rsid w:val="0088048E"/>
    <w:rsid w:val="008A1EF1"/>
    <w:rsid w:val="00906A43"/>
    <w:rsid w:val="009851BB"/>
    <w:rsid w:val="009E6AF6"/>
    <w:rsid w:val="00A12F30"/>
    <w:rsid w:val="00AD709F"/>
    <w:rsid w:val="00B223CE"/>
    <w:rsid w:val="00B32272"/>
    <w:rsid w:val="00B61ED4"/>
    <w:rsid w:val="00B64BB9"/>
    <w:rsid w:val="00B67EA9"/>
    <w:rsid w:val="00B74803"/>
    <w:rsid w:val="00BC64F1"/>
    <w:rsid w:val="00BD1D1F"/>
    <w:rsid w:val="00BF30C9"/>
    <w:rsid w:val="00C70D5A"/>
    <w:rsid w:val="00C71274"/>
    <w:rsid w:val="00C81779"/>
    <w:rsid w:val="00C93F21"/>
    <w:rsid w:val="00CA6A1E"/>
    <w:rsid w:val="00CB10CF"/>
    <w:rsid w:val="00CC0420"/>
    <w:rsid w:val="00CE589E"/>
    <w:rsid w:val="00CF0B94"/>
    <w:rsid w:val="00D271D9"/>
    <w:rsid w:val="00D43D71"/>
    <w:rsid w:val="00D6315C"/>
    <w:rsid w:val="00DA42F2"/>
    <w:rsid w:val="00DB400D"/>
    <w:rsid w:val="00DF2BF7"/>
    <w:rsid w:val="00E23D14"/>
    <w:rsid w:val="00E27204"/>
    <w:rsid w:val="00E54BE6"/>
    <w:rsid w:val="00E670F4"/>
    <w:rsid w:val="00E758F0"/>
    <w:rsid w:val="00F17FF3"/>
    <w:rsid w:val="00F32806"/>
    <w:rsid w:val="00F528C8"/>
    <w:rsid w:val="00F75732"/>
    <w:rsid w:val="00F82904"/>
    <w:rsid w:val="00F85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A2F1DDC8-4331-4096-910C-B3B46EF2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3D71"/>
    <w:pPr>
      <w:ind w:leftChars="400" w:left="840"/>
    </w:pPr>
  </w:style>
  <w:style w:type="paragraph" w:styleId="a4">
    <w:name w:val="Balloon Text"/>
    <w:basedOn w:val="a"/>
    <w:link w:val="a5"/>
    <w:uiPriority w:val="99"/>
    <w:semiHidden/>
    <w:unhideWhenUsed/>
    <w:rsid w:val="008804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8048E"/>
    <w:rPr>
      <w:rFonts w:asciiTheme="majorHAnsi" w:eastAsiaTheme="majorEastAsia" w:hAnsiTheme="majorHAnsi" w:cstheme="majorBidi"/>
      <w:sz w:val="18"/>
      <w:szCs w:val="18"/>
    </w:rPr>
  </w:style>
  <w:style w:type="paragraph" w:styleId="a6">
    <w:name w:val="header"/>
    <w:basedOn w:val="a"/>
    <w:link w:val="a7"/>
    <w:uiPriority w:val="99"/>
    <w:unhideWhenUsed/>
    <w:rsid w:val="00DB400D"/>
    <w:pPr>
      <w:tabs>
        <w:tab w:val="center" w:pos="4252"/>
        <w:tab w:val="right" w:pos="8504"/>
      </w:tabs>
      <w:snapToGrid w:val="0"/>
    </w:pPr>
  </w:style>
  <w:style w:type="character" w:customStyle="1" w:styleId="a7">
    <w:name w:val="ヘッダー (文字)"/>
    <w:basedOn w:val="a0"/>
    <w:link w:val="a6"/>
    <w:uiPriority w:val="99"/>
    <w:rsid w:val="00DB400D"/>
  </w:style>
  <w:style w:type="paragraph" w:styleId="a8">
    <w:name w:val="footer"/>
    <w:basedOn w:val="a"/>
    <w:link w:val="a9"/>
    <w:uiPriority w:val="99"/>
    <w:unhideWhenUsed/>
    <w:rsid w:val="00DB400D"/>
    <w:pPr>
      <w:tabs>
        <w:tab w:val="center" w:pos="4252"/>
        <w:tab w:val="right" w:pos="8504"/>
      </w:tabs>
      <w:snapToGrid w:val="0"/>
    </w:pPr>
  </w:style>
  <w:style w:type="character" w:customStyle="1" w:styleId="a9">
    <w:name w:val="フッター (文字)"/>
    <w:basedOn w:val="a0"/>
    <w:link w:val="a8"/>
    <w:uiPriority w:val="99"/>
    <w:rsid w:val="00DB400D"/>
  </w:style>
  <w:style w:type="paragraph" w:styleId="Web">
    <w:name w:val="Normal (Web)"/>
    <w:basedOn w:val="a"/>
    <w:uiPriority w:val="99"/>
    <w:semiHidden/>
    <w:unhideWhenUsed/>
    <w:rsid w:val="008332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Date"/>
    <w:basedOn w:val="a"/>
    <w:next w:val="a"/>
    <w:link w:val="ab"/>
    <w:uiPriority w:val="99"/>
    <w:semiHidden/>
    <w:unhideWhenUsed/>
    <w:rsid w:val="00E670F4"/>
  </w:style>
  <w:style w:type="character" w:customStyle="1" w:styleId="ab">
    <w:name w:val="日付 (文字)"/>
    <w:basedOn w:val="a0"/>
    <w:link w:val="aa"/>
    <w:uiPriority w:val="99"/>
    <w:semiHidden/>
    <w:rsid w:val="00E67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572341">
      <w:bodyDiv w:val="1"/>
      <w:marLeft w:val="0"/>
      <w:marRight w:val="0"/>
      <w:marTop w:val="0"/>
      <w:marBottom w:val="0"/>
      <w:divBdr>
        <w:top w:val="none" w:sz="0" w:space="0" w:color="auto"/>
        <w:left w:val="none" w:sz="0" w:space="0" w:color="auto"/>
        <w:bottom w:val="none" w:sz="0" w:space="0" w:color="auto"/>
        <w:right w:val="none" w:sz="0" w:space="0" w:color="auto"/>
      </w:divBdr>
    </w:div>
    <w:div w:id="1133982612">
      <w:bodyDiv w:val="1"/>
      <w:marLeft w:val="0"/>
      <w:marRight w:val="0"/>
      <w:marTop w:val="0"/>
      <w:marBottom w:val="0"/>
      <w:divBdr>
        <w:top w:val="none" w:sz="0" w:space="0" w:color="auto"/>
        <w:left w:val="none" w:sz="0" w:space="0" w:color="auto"/>
        <w:bottom w:val="none" w:sz="0" w:space="0" w:color="auto"/>
        <w:right w:val="none" w:sz="0" w:space="0" w:color="auto"/>
      </w:divBdr>
    </w:div>
    <w:div w:id="1366295210">
      <w:bodyDiv w:val="1"/>
      <w:marLeft w:val="0"/>
      <w:marRight w:val="0"/>
      <w:marTop w:val="0"/>
      <w:marBottom w:val="0"/>
      <w:divBdr>
        <w:top w:val="none" w:sz="0" w:space="0" w:color="auto"/>
        <w:left w:val="none" w:sz="0" w:space="0" w:color="auto"/>
        <w:bottom w:val="none" w:sz="0" w:space="0" w:color="auto"/>
        <w:right w:val="none" w:sz="0" w:space="0" w:color="auto"/>
      </w:divBdr>
    </w:div>
    <w:div w:id="137562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7F70E-3A4A-4C70-B8AE-16616018E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TotalTime>
  <Pages>1</Pages>
  <Words>238</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59</cp:revision>
  <cp:lastPrinted>2021-09-30T23:52:00Z</cp:lastPrinted>
  <dcterms:created xsi:type="dcterms:W3CDTF">2021-08-25T00:14:00Z</dcterms:created>
  <dcterms:modified xsi:type="dcterms:W3CDTF">2022-08-08T10:10:00Z</dcterms:modified>
</cp:coreProperties>
</file>